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ACA9" w14:textId="77777777" w:rsidR="00A74BC3" w:rsidRDefault="00A74BC3" w:rsidP="00A74BC3">
      <w:pPr>
        <w:ind w:left="8"/>
        <w:rPr>
          <w:sz w:val="20"/>
          <w:szCs w:val="20"/>
        </w:rPr>
      </w:pPr>
      <w:r>
        <w:rPr>
          <w:rFonts w:eastAsia="Times New Roman"/>
          <w:sz w:val="24"/>
          <w:szCs w:val="24"/>
        </w:rPr>
        <w:t>Obec Brezovica</w:t>
      </w:r>
    </w:p>
    <w:p w14:paraId="2377BD8B" w14:textId="77777777" w:rsidR="00A74BC3" w:rsidRDefault="00A74BC3" w:rsidP="00A74BC3">
      <w:pPr>
        <w:ind w:left="8"/>
        <w:rPr>
          <w:sz w:val="20"/>
          <w:szCs w:val="20"/>
        </w:rPr>
      </w:pPr>
      <w:r>
        <w:rPr>
          <w:rFonts w:eastAsia="Times New Roman"/>
          <w:sz w:val="24"/>
          <w:szCs w:val="24"/>
        </w:rPr>
        <w:t>Osloboditeľov 346/69</w:t>
      </w:r>
    </w:p>
    <w:p w14:paraId="43AF316C" w14:textId="77777777" w:rsidR="00A74BC3" w:rsidRDefault="00A74BC3" w:rsidP="00A74BC3">
      <w:pPr>
        <w:ind w:left="8"/>
        <w:rPr>
          <w:sz w:val="20"/>
          <w:szCs w:val="20"/>
        </w:rPr>
      </w:pPr>
      <w:r>
        <w:rPr>
          <w:rFonts w:eastAsia="Times New Roman"/>
          <w:sz w:val="24"/>
          <w:szCs w:val="24"/>
        </w:rPr>
        <w:t>028 01 Brezovica</w:t>
      </w:r>
    </w:p>
    <w:p w14:paraId="07740146" w14:textId="77777777" w:rsidR="00130C83" w:rsidRDefault="003E7D01">
      <w:pPr>
        <w:ind w:left="5200"/>
        <w:rPr>
          <w:sz w:val="20"/>
          <w:szCs w:val="20"/>
        </w:rPr>
      </w:pPr>
      <w:r>
        <w:rPr>
          <w:rFonts w:eastAsia="Times New Roman"/>
          <w:sz w:val="24"/>
          <w:szCs w:val="24"/>
        </w:rPr>
        <w:t xml:space="preserve">V </w:t>
      </w:r>
      <w:r w:rsidR="00C426E6">
        <w:rPr>
          <w:rFonts w:eastAsia="Times New Roman"/>
          <w:sz w:val="24"/>
          <w:szCs w:val="24"/>
        </w:rPr>
        <w:t>Brezovici</w:t>
      </w:r>
      <w:r>
        <w:rPr>
          <w:rFonts w:eastAsia="Times New Roman"/>
          <w:sz w:val="24"/>
          <w:szCs w:val="24"/>
        </w:rPr>
        <w:t>, dňa: ......................</w:t>
      </w:r>
      <w:r w:rsidR="00C426E6">
        <w:rPr>
          <w:rFonts w:eastAsia="Times New Roman"/>
          <w:sz w:val="24"/>
          <w:szCs w:val="24"/>
        </w:rPr>
        <w:t>............................</w:t>
      </w:r>
    </w:p>
    <w:p w14:paraId="08619913" w14:textId="77777777" w:rsidR="00130C83" w:rsidRDefault="00130C83">
      <w:pPr>
        <w:spacing w:line="200" w:lineRule="exact"/>
        <w:rPr>
          <w:sz w:val="24"/>
          <w:szCs w:val="24"/>
        </w:rPr>
      </w:pPr>
    </w:p>
    <w:p w14:paraId="233A1BB0" w14:textId="77777777" w:rsidR="00130C83" w:rsidRDefault="00130C83">
      <w:pPr>
        <w:spacing w:line="200" w:lineRule="exact"/>
        <w:rPr>
          <w:sz w:val="24"/>
          <w:szCs w:val="24"/>
        </w:rPr>
      </w:pPr>
    </w:p>
    <w:p w14:paraId="0744E1BE" w14:textId="77777777" w:rsidR="00130C83" w:rsidRDefault="00130C83">
      <w:pPr>
        <w:spacing w:line="253" w:lineRule="exact"/>
        <w:rPr>
          <w:sz w:val="24"/>
          <w:szCs w:val="24"/>
        </w:rPr>
      </w:pPr>
    </w:p>
    <w:p w14:paraId="7894EF57" w14:textId="77777777" w:rsidR="00130C83" w:rsidRDefault="003E7D01">
      <w:pPr>
        <w:spacing w:line="264" w:lineRule="auto"/>
        <w:rPr>
          <w:sz w:val="20"/>
          <w:szCs w:val="20"/>
        </w:rPr>
      </w:pPr>
      <w:r>
        <w:rPr>
          <w:rFonts w:eastAsia="Times New Roman"/>
          <w:b/>
          <w:bCs/>
          <w:sz w:val="24"/>
          <w:szCs w:val="24"/>
        </w:rPr>
        <w:t xml:space="preserve">Ohlásenie drobnej stavby podľa </w:t>
      </w:r>
      <w:proofErr w:type="spellStart"/>
      <w:r>
        <w:rPr>
          <w:rFonts w:eastAsia="Times New Roman"/>
          <w:b/>
          <w:bCs/>
          <w:sz w:val="24"/>
          <w:szCs w:val="24"/>
        </w:rPr>
        <w:t>ust</w:t>
      </w:r>
      <w:proofErr w:type="spellEnd"/>
      <w:r>
        <w:rPr>
          <w:rFonts w:eastAsia="Times New Roman"/>
          <w:b/>
          <w:bCs/>
          <w:sz w:val="24"/>
          <w:szCs w:val="24"/>
        </w:rPr>
        <w:t xml:space="preserve">. § 5 vyhl. MŽP SR č. 453/2000 </w:t>
      </w:r>
      <w:proofErr w:type="spellStart"/>
      <w:r>
        <w:rPr>
          <w:rFonts w:eastAsia="Times New Roman"/>
          <w:b/>
          <w:bCs/>
          <w:sz w:val="24"/>
          <w:szCs w:val="24"/>
        </w:rPr>
        <w:t>Z.z</w:t>
      </w:r>
      <w:proofErr w:type="spellEnd"/>
      <w:r>
        <w:rPr>
          <w:rFonts w:eastAsia="Times New Roman"/>
          <w:b/>
          <w:bCs/>
          <w:sz w:val="24"/>
          <w:szCs w:val="24"/>
        </w:rPr>
        <w:t>., ktorou sa vykonávajú niektoré ustanovenia stavebného zákona (k § 57 zákona)</w:t>
      </w:r>
    </w:p>
    <w:p w14:paraId="04AEDB17" w14:textId="77777777" w:rsidR="00130C83" w:rsidRDefault="00130C83">
      <w:pPr>
        <w:spacing w:line="200" w:lineRule="exact"/>
        <w:rPr>
          <w:sz w:val="24"/>
          <w:szCs w:val="24"/>
        </w:rPr>
      </w:pPr>
    </w:p>
    <w:p w14:paraId="4317A5D8" w14:textId="77777777" w:rsidR="00130C83" w:rsidRDefault="00130C83">
      <w:pPr>
        <w:spacing w:line="393" w:lineRule="exact"/>
        <w:rPr>
          <w:sz w:val="24"/>
          <w:szCs w:val="24"/>
        </w:rPr>
      </w:pPr>
    </w:p>
    <w:p w14:paraId="7D423AEA" w14:textId="77777777" w:rsidR="00130C83" w:rsidRDefault="003E7D01">
      <w:pPr>
        <w:rPr>
          <w:sz w:val="20"/>
          <w:szCs w:val="20"/>
        </w:rPr>
      </w:pPr>
      <w:r>
        <w:rPr>
          <w:rFonts w:eastAsia="Times New Roman"/>
          <w:sz w:val="24"/>
          <w:szCs w:val="24"/>
        </w:rPr>
        <w:t>Meno, priezvisko (názov), adresa (sídlo) a tel. kontakt/e-mail stavebníka: .................................................</w:t>
      </w:r>
    </w:p>
    <w:p w14:paraId="70DB0EFA" w14:textId="77777777" w:rsidR="00130C83" w:rsidRDefault="00130C83">
      <w:pPr>
        <w:spacing w:line="41" w:lineRule="exact"/>
        <w:rPr>
          <w:sz w:val="24"/>
          <w:szCs w:val="24"/>
        </w:rPr>
      </w:pPr>
    </w:p>
    <w:p w14:paraId="1EDA8349" w14:textId="77777777" w:rsidR="00130C83" w:rsidRDefault="003E7D01">
      <w:pPr>
        <w:rPr>
          <w:sz w:val="20"/>
          <w:szCs w:val="20"/>
        </w:rPr>
      </w:pPr>
      <w:r>
        <w:rPr>
          <w:rFonts w:eastAsia="Times New Roman"/>
          <w:sz w:val="24"/>
          <w:szCs w:val="24"/>
        </w:rPr>
        <w:t>.......................................................................................................................................................................</w:t>
      </w:r>
    </w:p>
    <w:p w14:paraId="3FEB41BD" w14:textId="77777777" w:rsidR="00130C83" w:rsidRDefault="00130C83">
      <w:pPr>
        <w:spacing w:line="44" w:lineRule="exact"/>
        <w:rPr>
          <w:sz w:val="24"/>
          <w:szCs w:val="24"/>
        </w:rPr>
      </w:pPr>
    </w:p>
    <w:p w14:paraId="3F45CEAB" w14:textId="77777777" w:rsidR="00130C83" w:rsidRDefault="003E7D01">
      <w:pPr>
        <w:rPr>
          <w:sz w:val="20"/>
          <w:szCs w:val="20"/>
        </w:rPr>
      </w:pPr>
      <w:r>
        <w:rPr>
          <w:rFonts w:eastAsia="Times New Roman"/>
          <w:sz w:val="24"/>
          <w:szCs w:val="24"/>
        </w:rPr>
        <w:t>.......................................................................................................................................................................</w:t>
      </w:r>
    </w:p>
    <w:p w14:paraId="74165C3F" w14:textId="77777777" w:rsidR="00130C83" w:rsidRDefault="00130C83">
      <w:pPr>
        <w:spacing w:line="161" w:lineRule="exact"/>
        <w:rPr>
          <w:sz w:val="24"/>
          <w:szCs w:val="24"/>
        </w:rPr>
      </w:pPr>
    </w:p>
    <w:p w14:paraId="18DDCCD5" w14:textId="77777777" w:rsidR="00130C83" w:rsidRDefault="003E7D01">
      <w:pPr>
        <w:rPr>
          <w:sz w:val="20"/>
          <w:szCs w:val="20"/>
        </w:rPr>
      </w:pPr>
      <w:r>
        <w:rPr>
          <w:rFonts w:eastAsia="Times New Roman"/>
          <w:sz w:val="24"/>
          <w:szCs w:val="24"/>
        </w:rPr>
        <w:t>Účel a rozsah stavby: ....................................................................................................................................</w:t>
      </w:r>
    </w:p>
    <w:p w14:paraId="1007C93E" w14:textId="77777777" w:rsidR="00130C83" w:rsidRDefault="00130C83">
      <w:pPr>
        <w:spacing w:line="41" w:lineRule="exact"/>
        <w:rPr>
          <w:sz w:val="24"/>
          <w:szCs w:val="24"/>
        </w:rPr>
      </w:pPr>
    </w:p>
    <w:p w14:paraId="15C01C67" w14:textId="77777777" w:rsidR="00130C83" w:rsidRDefault="003E7D01">
      <w:pPr>
        <w:rPr>
          <w:sz w:val="20"/>
          <w:szCs w:val="20"/>
        </w:rPr>
      </w:pPr>
      <w:r>
        <w:rPr>
          <w:rFonts w:eastAsia="Times New Roman"/>
          <w:sz w:val="24"/>
          <w:szCs w:val="24"/>
        </w:rPr>
        <w:t>.......................................................................................................................................................................</w:t>
      </w:r>
    </w:p>
    <w:p w14:paraId="060E5CD6" w14:textId="77777777" w:rsidR="00130C83" w:rsidRDefault="00130C83">
      <w:pPr>
        <w:spacing w:line="41" w:lineRule="exact"/>
        <w:rPr>
          <w:sz w:val="24"/>
          <w:szCs w:val="24"/>
        </w:rPr>
      </w:pPr>
    </w:p>
    <w:p w14:paraId="700C20CE" w14:textId="77777777" w:rsidR="00130C83" w:rsidRDefault="003E7D01">
      <w:pPr>
        <w:rPr>
          <w:sz w:val="20"/>
          <w:szCs w:val="20"/>
        </w:rPr>
      </w:pPr>
      <w:r>
        <w:rPr>
          <w:rFonts w:eastAsia="Times New Roman"/>
          <w:sz w:val="24"/>
          <w:szCs w:val="24"/>
        </w:rPr>
        <w:t>.......................................................................................................................................................................</w:t>
      </w:r>
    </w:p>
    <w:p w14:paraId="1C537F57" w14:textId="77777777" w:rsidR="00130C83" w:rsidRDefault="00130C83">
      <w:pPr>
        <w:spacing w:line="175" w:lineRule="exact"/>
        <w:rPr>
          <w:sz w:val="24"/>
          <w:szCs w:val="24"/>
        </w:rPr>
      </w:pPr>
    </w:p>
    <w:p w14:paraId="4A48F3DD" w14:textId="77777777" w:rsidR="00130C83" w:rsidRDefault="003E7D01">
      <w:pPr>
        <w:rPr>
          <w:sz w:val="20"/>
          <w:szCs w:val="20"/>
        </w:rPr>
      </w:pPr>
      <w:r>
        <w:rPr>
          <w:rFonts w:eastAsia="Times New Roman"/>
          <w:sz w:val="23"/>
          <w:szCs w:val="23"/>
        </w:rPr>
        <w:t>Miesto stavby: ...............................................................................................................................................</w:t>
      </w:r>
    </w:p>
    <w:p w14:paraId="6BC03528" w14:textId="77777777" w:rsidR="00130C83" w:rsidRDefault="00130C83">
      <w:pPr>
        <w:spacing w:line="161" w:lineRule="exact"/>
        <w:rPr>
          <w:sz w:val="24"/>
          <w:szCs w:val="24"/>
        </w:rPr>
      </w:pPr>
    </w:p>
    <w:p w14:paraId="47C4317F" w14:textId="77777777" w:rsidR="00130C83" w:rsidRDefault="003E7D01">
      <w:pPr>
        <w:rPr>
          <w:sz w:val="20"/>
          <w:szCs w:val="20"/>
        </w:rPr>
      </w:pPr>
      <w:r>
        <w:rPr>
          <w:rFonts w:eastAsia="Times New Roman"/>
          <w:sz w:val="24"/>
          <w:szCs w:val="24"/>
        </w:rPr>
        <w:t>Na pozemku č. KN: .............................................. druh (kultúra</w:t>
      </w:r>
      <w:r w:rsidR="00974A0A">
        <w:rPr>
          <w:rFonts w:eastAsia="Times New Roman"/>
          <w:sz w:val="24"/>
          <w:szCs w:val="24"/>
        </w:rPr>
        <w:t>)</w:t>
      </w:r>
      <w:r>
        <w:rPr>
          <w:rFonts w:eastAsia="Times New Roman"/>
          <w:sz w:val="24"/>
          <w:szCs w:val="24"/>
        </w:rPr>
        <w:t>: ................................</w:t>
      </w:r>
      <w:r w:rsidR="00974A0A">
        <w:rPr>
          <w:rFonts w:eastAsia="Times New Roman"/>
          <w:sz w:val="24"/>
          <w:szCs w:val="24"/>
        </w:rPr>
        <w:t>..............................</w:t>
      </w:r>
    </w:p>
    <w:p w14:paraId="4CABB99D" w14:textId="77777777" w:rsidR="00130C83" w:rsidRDefault="00130C83">
      <w:pPr>
        <w:spacing w:line="41" w:lineRule="exact"/>
        <w:rPr>
          <w:sz w:val="24"/>
          <w:szCs w:val="24"/>
        </w:rPr>
      </w:pPr>
    </w:p>
    <w:p w14:paraId="72FCAC20" w14:textId="77777777" w:rsidR="007B205E" w:rsidRPr="007B205E" w:rsidRDefault="003E7D01">
      <w:pPr>
        <w:rPr>
          <w:sz w:val="20"/>
          <w:szCs w:val="20"/>
        </w:rPr>
        <w:sectPr w:rsidR="007B205E" w:rsidRPr="007B205E">
          <w:pgSz w:w="11900" w:h="16838"/>
          <w:pgMar w:top="983" w:right="986" w:bottom="665" w:left="860" w:header="0" w:footer="0" w:gutter="0"/>
          <w:cols w:space="708" w:equalWidth="0">
            <w:col w:w="10060"/>
          </w:cols>
        </w:sectPr>
      </w:pPr>
      <w:r>
        <w:rPr>
          <w:rFonts w:eastAsia="Times New Roman"/>
          <w:sz w:val="24"/>
          <w:szCs w:val="24"/>
        </w:rPr>
        <w:t>LV číslo: ..................................................... v k. ú.: .....................................................................................</w:t>
      </w:r>
    </w:p>
    <w:p w14:paraId="62643DA3" w14:textId="77777777" w:rsidR="007B205E" w:rsidRDefault="007B205E">
      <w:pPr>
        <w:rPr>
          <w:sz w:val="20"/>
          <w:szCs w:val="20"/>
        </w:rPr>
      </w:pPr>
    </w:p>
    <w:p w14:paraId="3A9D735A" w14:textId="77777777" w:rsidR="007B205E" w:rsidRDefault="007B205E" w:rsidP="007B205E">
      <w:pPr>
        <w:rPr>
          <w:rFonts w:eastAsia="Times New Roman"/>
          <w:sz w:val="24"/>
          <w:szCs w:val="24"/>
        </w:rPr>
      </w:pPr>
      <w:r>
        <w:rPr>
          <w:rFonts w:eastAsia="Times New Roman"/>
          <w:sz w:val="24"/>
          <w:szCs w:val="24"/>
        </w:rPr>
        <w:t xml:space="preserve">Stavba bude uskutočnená: </w:t>
      </w:r>
    </w:p>
    <w:p w14:paraId="455F1511" w14:textId="77777777" w:rsidR="007B205E" w:rsidRDefault="007B205E" w:rsidP="007B205E">
      <w:pPr>
        <w:rPr>
          <w:rFonts w:eastAsia="Times New Roman"/>
          <w:sz w:val="24"/>
          <w:szCs w:val="24"/>
        </w:rPr>
      </w:pPr>
      <w:r>
        <w:rPr>
          <w:rFonts w:eastAsia="Times New Roman"/>
          <w:sz w:val="24"/>
          <w:szCs w:val="24"/>
        </w:rPr>
        <w:t>svojpomocne</w:t>
      </w:r>
      <w:r>
        <w:rPr>
          <w:rFonts w:eastAsia="Times New Roman"/>
          <w:sz w:val="32"/>
          <w:szCs w:val="32"/>
          <w:vertAlign w:val="superscript"/>
        </w:rPr>
        <w:t>*</w:t>
      </w:r>
      <w:r>
        <w:rPr>
          <w:rFonts w:eastAsia="Times New Roman"/>
          <w:sz w:val="24"/>
          <w:szCs w:val="24"/>
        </w:rPr>
        <w:t xml:space="preserve"> odborný/stavebný dozor bude vykonávať(meno, priezvisko, adresa, stavebná kvalifikácia): </w:t>
      </w:r>
    </w:p>
    <w:p w14:paraId="6BB8110E" w14:textId="77777777" w:rsidR="007B205E" w:rsidRDefault="007B205E" w:rsidP="007B205E">
      <w:pPr>
        <w:rPr>
          <w:rFonts w:eastAsia="Times New Roman"/>
          <w:sz w:val="24"/>
          <w:szCs w:val="24"/>
        </w:rPr>
      </w:pPr>
    </w:p>
    <w:p w14:paraId="0F7324CC" w14:textId="77777777" w:rsidR="007B205E" w:rsidRDefault="007B205E" w:rsidP="007B205E">
      <w:pPr>
        <w:rPr>
          <w:sz w:val="20"/>
          <w:szCs w:val="20"/>
        </w:rPr>
      </w:pPr>
      <w:r>
        <w:rPr>
          <w:rFonts w:eastAsia="Times New Roman"/>
          <w:sz w:val="24"/>
          <w:szCs w:val="24"/>
        </w:rPr>
        <w:t>.................................................................................................................................................</w:t>
      </w:r>
    </w:p>
    <w:p w14:paraId="4F57705D" w14:textId="77777777" w:rsidR="007B205E" w:rsidRDefault="007B205E" w:rsidP="007B205E">
      <w:pPr>
        <w:rPr>
          <w:rFonts w:eastAsia="Times New Roman"/>
          <w:sz w:val="24"/>
          <w:szCs w:val="24"/>
        </w:rPr>
      </w:pPr>
      <w:r>
        <w:rPr>
          <w:rFonts w:eastAsia="Times New Roman"/>
          <w:sz w:val="24"/>
          <w:szCs w:val="24"/>
        </w:rPr>
        <w:t>dodávateľsky</w:t>
      </w:r>
      <w:r>
        <w:rPr>
          <w:rFonts w:eastAsia="Times New Roman"/>
          <w:sz w:val="32"/>
          <w:szCs w:val="32"/>
          <w:vertAlign w:val="superscript"/>
        </w:rPr>
        <w:t>*</w:t>
      </w:r>
      <w:r>
        <w:rPr>
          <w:rFonts w:eastAsia="Times New Roman"/>
          <w:sz w:val="24"/>
          <w:szCs w:val="24"/>
        </w:rPr>
        <w:t xml:space="preserve"> (názov a sídlo dodávateľa): </w:t>
      </w:r>
    </w:p>
    <w:p w14:paraId="687E79D9" w14:textId="77777777" w:rsidR="007B205E" w:rsidRDefault="007B205E" w:rsidP="007B205E">
      <w:pPr>
        <w:rPr>
          <w:rFonts w:eastAsia="Times New Roman"/>
          <w:sz w:val="24"/>
          <w:szCs w:val="24"/>
        </w:rPr>
      </w:pPr>
    </w:p>
    <w:p w14:paraId="57156068" w14:textId="77777777" w:rsidR="007B205E" w:rsidRDefault="007B205E" w:rsidP="007B205E">
      <w:pPr>
        <w:rPr>
          <w:sz w:val="20"/>
          <w:szCs w:val="20"/>
        </w:rPr>
      </w:pPr>
      <w:r>
        <w:rPr>
          <w:rFonts w:eastAsia="Times New Roman"/>
          <w:sz w:val="24"/>
          <w:szCs w:val="24"/>
        </w:rPr>
        <w:t>..................................................................................................................................................</w:t>
      </w:r>
    </w:p>
    <w:p w14:paraId="6A20692B" w14:textId="77777777" w:rsidR="007B205E" w:rsidRDefault="007B205E" w:rsidP="007B205E">
      <w:pPr>
        <w:rPr>
          <w:sz w:val="24"/>
          <w:szCs w:val="24"/>
        </w:rPr>
      </w:pPr>
    </w:p>
    <w:p w14:paraId="786F8C55" w14:textId="77777777" w:rsidR="007B205E" w:rsidRDefault="007B205E" w:rsidP="007B205E">
      <w:pPr>
        <w:rPr>
          <w:sz w:val="20"/>
          <w:szCs w:val="20"/>
        </w:rPr>
      </w:pPr>
      <w:r>
        <w:rPr>
          <w:rFonts w:eastAsia="Times New Roman"/>
          <w:sz w:val="18"/>
          <w:szCs w:val="18"/>
        </w:rPr>
        <w:t>*</w:t>
      </w:r>
      <w:proofErr w:type="spellStart"/>
      <w:r>
        <w:rPr>
          <w:rFonts w:eastAsia="Times New Roman"/>
          <w:sz w:val="18"/>
          <w:szCs w:val="18"/>
        </w:rPr>
        <w:t>nehodiace</w:t>
      </w:r>
      <w:proofErr w:type="spellEnd"/>
      <w:r>
        <w:rPr>
          <w:rFonts w:eastAsia="Times New Roman"/>
          <w:sz w:val="18"/>
          <w:szCs w:val="18"/>
        </w:rPr>
        <w:t xml:space="preserve"> sa prečiarknite</w:t>
      </w:r>
    </w:p>
    <w:p w14:paraId="6A67806D" w14:textId="77777777" w:rsidR="007B205E" w:rsidRDefault="007B205E">
      <w:pPr>
        <w:rPr>
          <w:sz w:val="20"/>
          <w:szCs w:val="20"/>
        </w:rPr>
      </w:pPr>
    </w:p>
    <w:p w14:paraId="1FB6D700" w14:textId="77777777" w:rsidR="007B205E" w:rsidRDefault="007B205E" w:rsidP="007B205E">
      <w:pPr>
        <w:rPr>
          <w:sz w:val="20"/>
          <w:szCs w:val="20"/>
        </w:rPr>
      </w:pPr>
      <w:r>
        <w:rPr>
          <w:rFonts w:eastAsia="Times New Roman"/>
          <w:sz w:val="24"/>
          <w:szCs w:val="24"/>
        </w:rPr>
        <w:t>Ak ide o stavbu uskutočňovanú svojpomocou, vyhlásenie kvalifikovanej osoby, že bude zabezpečovať</w:t>
      </w:r>
    </w:p>
    <w:p w14:paraId="4462E913" w14:textId="77777777" w:rsidR="007B205E" w:rsidRDefault="007B205E" w:rsidP="007B205E">
      <w:pPr>
        <w:spacing w:line="41" w:lineRule="exact"/>
        <w:rPr>
          <w:sz w:val="24"/>
          <w:szCs w:val="24"/>
        </w:rPr>
      </w:pPr>
    </w:p>
    <w:p w14:paraId="21946215" w14:textId="77777777" w:rsidR="007B205E" w:rsidRDefault="007B205E" w:rsidP="007B205E">
      <w:pPr>
        <w:rPr>
          <w:sz w:val="20"/>
          <w:szCs w:val="20"/>
        </w:rPr>
      </w:pPr>
      <w:r>
        <w:rPr>
          <w:rFonts w:eastAsia="Times New Roman"/>
          <w:sz w:val="24"/>
          <w:szCs w:val="24"/>
        </w:rPr>
        <w:t>vedenie uskutočňovania stavby: ...................................................................................................................</w:t>
      </w:r>
    </w:p>
    <w:p w14:paraId="548393D9" w14:textId="77777777" w:rsidR="007B205E" w:rsidRDefault="007B205E" w:rsidP="007B205E">
      <w:pPr>
        <w:spacing w:line="41" w:lineRule="exact"/>
        <w:rPr>
          <w:sz w:val="24"/>
          <w:szCs w:val="24"/>
        </w:rPr>
      </w:pPr>
    </w:p>
    <w:p w14:paraId="56CBCBF7" w14:textId="77777777" w:rsidR="007B205E" w:rsidRDefault="007B205E" w:rsidP="007B205E">
      <w:pPr>
        <w:rPr>
          <w:sz w:val="20"/>
          <w:szCs w:val="20"/>
        </w:rPr>
      </w:pPr>
      <w:r>
        <w:rPr>
          <w:rFonts w:eastAsia="Times New Roman"/>
          <w:sz w:val="24"/>
          <w:szCs w:val="24"/>
        </w:rPr>
        <w:t>.......................................................................................................................................................................</w:t>
      </w:r>
    </w:p>
    <w:p w14:paraId="635C9E4A" w14:textId="77777777" w:rsidR="007B205E" w:rsidRDefault="007B205E" w:rsidP="007B205E">
      <w:pPr>
        <w:spacing w:line="163" w:lineRule="exact"/>
        <w:rPr>
          <w:sz w:val="24"/>
          <w:szCs w:val="24"/>
        </w:rPr>
      </w:pPr>
    </w:p>
    <w:p w14:paraId="73317BBC" w14:textId="77777777" w:rsidR="007B205E" w:rsidRDefault="007B205E" w:rsidP="007B205E">
      <w:pPr>
        <w:rPr>
          <w:sz w:val="20"/>
          <w:szCs w:val="20"/>
        </w:rPr>
      </w:pPr>
      <w:r>
        <w:rPr>
          <w:rFonts w:eastAsia="Times New Roman"/>
          <w:sz w:val="24"/>
          <w:szCs w:val="24"/>
        </w:rPr>
        <w:t>Ak ide o stavbu uskutočňovanú dodávateľsky, uviesť názov firmy a č. oprávnenia: ..................................</w:t>
      </w:r>
    </w:p>
    <w:p w14:paraId="4C64C8FE" w14:textId="77777777" w:rsidR="007B205E" w:rsidRDefault="007B205E" w:rsidP="007B205E">
      <w:pPr>
        <w:spacing w:line="41" w:lineRule="exact"/>
        <w:rPr>
          <w:sz w:val="24"/>
          <w:szCs w:val="24"/>
        </w:rPr>
      </w:pPr>
    </w:p>
    <w:p w14:paraId="517F8F1D" w14:textId="77777777" w:rsidR="007B205E" w:rsidRDefault="007B205E" w:rsidP="007B205E">
      <w:pPr>
        <w:rPr>
          <w:sz w:val="20"/>
          <w:szCs w:val="20"/>
        </w:rPr>
      </w:pPr>
      <w:r>
        <w:rPr>
          <w:rFonts w:eastAsia="Times New Roman"/>
          <w:sz w:val="24"/>
          <w:szCs w:val="24"/>
        </w:rPr>
        <w:t>.......................................................................................................................................................................</w:t>
      </w:r>
    </w:p>
    <w:p w14:paraId="25A23962" w14:textId="77777777" w:rsidR="007B205E" w:rsidRDefault="007B205E" w:rsidP="007B205E">
      <w:pPr>
        <w:spacing w:line="161" w:lineRule="exact"/>
        <w:rPr>
          <w:sz w:val="24"/>
          <w:szCs w:val="24"/>
        </w:rPr>
      </w:pPr>
    </w:p>
    <w:p w14:paraId="5B802304" w14:textId="77777777" w:rsidR="007B205E" w:rsidRDefault="007B205E" w:rsidP="007B205E">
      <w:pPr>
        <w:rPr>
          <w:sz w:val="20"/>
          <w:szCs w:val="20"/>
        </w:rPr>
      </w:pPr>
      <w:r>
        <w:rPr>
          <w:rFonts w:eastAsia="Times New Roman"/>
          <w:sz w:val="24"/>
          <w:szCs w:val="24"/>
        </w:rPr>
        <w:t>Drobná stavba bude*/ nebude* napojená na inžinierske siete.</w:t>
      </w:r>
    </w:p>
    <w:p w14:paraId="5DCC360E" w14:textId="77777777" w:rsidR="007B205E" w:rsidRDefault="007B205E" w:rsidP="007B205E">
      <w:pPr>
        <w:spacing w:line="43" w:lineRule="exact"/>
        <w:rPr>
          <w:sz w:val="24"/>
          <w:szCs w:val="24"/>
        </w:rPr>
      </w:pPr>
    </w:p>
    <w:p w14:paraId="7E429C9C" w14:textId="77777777" w:rsidR="007B205E" w:rsidRDefault="007B205E" w:rsidP="007B205E">
      <w:pPr>
        <w:rPr>
          <w:sz w:val="20"/>
          <w:szCs w:val="20"/>
        </w:rPr>
      </w:pPr>
      <w:r>
        <w:rPr>
          <w:rFonts w:eastAsia="Times New Roman"/>
          <w:sz w:val="20"/>
          <w:szCs w:val="20"/>
        </w:rPr>
        <w:t xml:space="preserve">* </w:t>
      </w:r>
      <w:proofErr w:type="spellStart"/>
      <w:r>
        <w:rPr>
          <w:rFonts w:eastAsia="Times New Roman"/>
          <w:sz w:val="20"/>
          <w:szCs w:val="20"/>
        </w:rPr>
        <w:t>nehodiace</w:t>
      </w:r>
      <w:proofErr w:type="spellEnd"/>
      <w:r>
        <w:rPr>
          <w:rFonts w:eastAsia="Times New Roman"/>
          <w:sz w:val="20"/>
          <w:szCs w:val="20"/>
        </w:rPr>
        <w:t xml:space="preserve"> sa prečiarknite</w:t>
      </w:r>
    </w:p>
    <w:p w14:paraId="5C7F1198" w14:textId="77777777" w:rsidR="007B205E" w:rsidRDefault="007B205E" w:rsidP="007B205E">
      <w:pPr>
        <w:spacing w:line="167" w:lineRule="exact"/>
        <w:rPr>
          <w:sz w:val="24"/>
          <w:szCs w:val="24"/>
        </w:rPr>
      </w:pPr>
    </w:p>
    <w:p w14:paraId="11D2D70D" w14:textId="77777777" w:rsidR="007B205E" w:rsidRDefault="007B205E" w:rsidP="007B205E">
      <w:pPr>
        <w:spacing w:line="264" w:lineRule="auto"/>
        <w:rPr>
          <w:sz w:val="20"/>
          <w:szCs w:val="20"/>
        </w:rPr>
      </w:pPr>
      <w:r>
        <w:rPr>
          <w:rFonts w:eastAsia="Times New Roman"/>
          <w:sz w:val="24"/>
          <w:szCs w:val="24"/>
        </w:rPr>
        <w:t>V prípade napojenia uviesť parcelné čísla pozemkov (podľa katastra nehnuteľnosti), cez ktoré bude prechádzať trasa prípojky a mená a adresy ich vlastníkov.</w:t>
      </w:r>
    </w:p>
    <w:p w14:paraId="6090D79A" w14:textId="77777777" w:rsidR="007B205E" w:rsidRDefault="007B205E" w:rsidP="007B205E">
      <w:pPr>
        <w:spacing w:line="1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40"/>
        <w:gridCol w:w="2640"/>
        <w:gridCol w:w="5040"/>
      </w:tblGrid>
      <w:tr w:rsidR="007B205E" w14:paraId="79F919BC" w14:textId="77777777" w:rsidTr="009F7C4F">
        <w:trPr>
          <w:trHeight w:val="276"/>
        </w:trPr>
        <w:tc>
          <w:tcPr>
            <w:tcW w:w="2340" w:type="dxa"/>
            <w:vAlign w:val="bottom"/>
          </w:tcPr>
          <w:p w14:paraId="2FAC0C88" w14:textId="77777777" w:rsidR="007B205E" w:rsidRDefault="007B205E" w:rsidP="009F7C4F">
            <w:pPr>
              <w:rPr>
                <w:sz w:val="20"/>
                <w:szCs w:val="20"/>
              </w:rPr>
            </w:pPr>
            <w:r>
              <w:rPr>
                <w:rFonts w:eastAsia="Times New Roman"/>
                <w:sz w:val="24"/>
                <w:szCs w:val="24"/>
              </w:rPr>
              <w:t>č. KN ............................</w:t>
            </w:r>
          </w:p>
        </w:tc>
        <w:tc>
          <w:tcPr>
            <w:tcW w:w="2640" w:type="dxa"/>
            <w:vAlign w:val="bottom"/>
          </w:tcPr>
          <w:p w14:paraId="76699239" w14:textId="77777777" w:rsidR="007B205E" w:rsidRDefault="007B205E" w:rsidP="009F7C4F">
            <w:pPr>
              <w:ind w:left="20"/>
              <w:rPr>
                <w:sz w:val="20"/>
                <w:szCs w:val="20"/>
              </w:rPr>
            </w:pPr>
            <w:r>
              <w:rPr>
                <w:rFonts w:eastAsia="Times New Roman"/>
                <w:sz w:val="24"/>
                <w:szCs w:val="24"/>
              </w:rPr>
              <w:t>v k. ú. ................................</w:t>
            </w:r>
          </w:p>
        </w:tc>
        <w:tc>
          <w:tcPr>
            <w:tcW w:w="5040" w:type="dxa"/>
            <w:vAlign w:val="bottom"/>
          </w:tcPr>
          <w:p w14:paraId="4B1B8639" w14:textId="77777777" w:rsidR="007B205E" w:rsidRDefault="007B205E" w:rsidP="009F7C4F">
            <w:pPr>
              <w:ind w:left="20"/>
              <w:rPr>
                <w:sz w:val="20"/>
                <w:szCs w:val="20"/>
              </w:rPr>
            </w:pPr>
            <w:r>
              <w:rPr>
                <w:rFonts w:eastAsia="Times New Roman"/>
                <w:w w:val="99"/>
                <w:sz w:val="24"/>
                <w:szCs w:val="24"/>
              </w:rPr>
              <w:t>vlastník ......................................................................</w:t>
            </w:r>
          </w:p>
        </w:tc>
      </w:tr>
      <w:tr w:rsidR="007B205E" w14:paraId="7B805E32" w14:textId="77777777" w:rsidTr="009F7C4F">
        <w:trPr>
          <w:trHeight w:val="317"/>
        </w:trPr>
        <w:tc>
          <w:tcPr>
            <w:tcW w:w="2340" w:type="dxa"/>
            <w:vAlign w:val="bottom"/>
          </w:tcPr>
          <w:p w14:paraId="645D4A1D" w14:textId="77777777" w:rsidR="007B205E" w:rsidRDefault="007B205E" w:rsidP="009F7C4F">
            <w:pPr>
              <w:rPr>
                <w:sz w:val="20"/>
                <w:szCs w:val="20"/>
              </w:rPr>
            </w:pPr>
            <w:r>
              <w:rPr>
                <w:rFonts w:eastAsia="Times New Roman"/>
                <w:sz w:val="24"/>
                <w:szCs w:val="24"/>
              </w:rPr>
              <w:t>č. KN ............................</w:t>
            </w:r>
          </w:p>
        </w:tc>
        <w:tc>
          <w:tcPr>
            <w:tcW w:w="2640" w:type="dxa"/>
            <w:vAlign w:val="bottom"/>
          </w:tcPr>
          <w:p w14:paraId="69F12E72" w14:textId="77777777" w:rsidR="007B205E" w:rsidRDefault="007B205E" w:rsidP="009F7C4F">
            <w:pPr>
              <w:ind w:left="20"/>
              <w:rPr>
                <w:sz w:val="20"/>
                <w:szCs w:val="20"/>
              </w:rPr>
            </w:pPr>
            <w:r>
              <w:rPr>
                <w:rFonts w:eastAsia="Times New Roman"/>
                <w:sz w:val="24"/>
                <w:szCs w:val="24"/>
              </w:rPr>
              <w:t>v k. ú. ................................</w:t>
            </w:r>
          </w:p>
        </w:tc>
        <w:tc>
          <w:tcPr>
            <w:tcW w:w="5040" w:type="dxa"/>
            <w:vAlign w:val="bottom"/>
          </w:tcPr>
          <w:p w14:paraId="648FCB8A" w14:textId="77777777" w:rsidR="007B205E" w:rsidRDefault="007B205E" w:rsidP="009F7C4F">
            <w:pPr>
              <w:ind w:left="20"/>
              <w:rPr>
                <w:sz w:val="20"/>
                <w:szCs w:val="20"/>
              </w:rPr>
            </w:pPr>
            <w:r>
              <w:rPr>
                <w:rFonts w:eastAsia="Times New Roman"/>
                <w:w w:val="99"/>
                <w:sz w:val="24"/>
                <w:szCs w:val="24"/>
              </w:rPr>
              <w:t>vlastník ......................................................................</w:t>
            </w:r>
          </w:p>
        </w:tc>
      </w:tr>
      <w:tr w:rsidR="007B205E" w14:paraId="4B013B5F" w14:textId="77777777" w:rsidTr="009F7C4F">
        <w:trPr>
          <w:trHeight w:val="317"/>
        </w:trPr>
        <w:tc>
          <w:tcPr>
            <w:tcW w:w="2340" w:type="dxa"/>
            <w:vAlign w:val="bottom"/>
          </w:tcPr>
          <w:p w14:paraId="06AAA80B" w14:textId="77777777" w:rsidR="007B205E" w:rsidRDefault="007B205E" w:rsidP="009F7C4F">
            <w:pPr>
              <w:rPr>
                <w:sz w:val="20"/>
                <w:szCs w:val="20"/>
              </w:rPr>
            </w:pPr>
            <w:r>
              <w:rPr>
                <w:rFonts w:eastAsia="Times New Roman"/>
                <w:sz w:val="24"/>
                <w:szCs w:val="24"/>
              </w:rPr>
              <w:t>č. KN ............................</w:t>
            </w:r>
          </w:p>
        </w:tc>
        <w:tc>
          <w:tcPr>
            <w:tcW w:w="2640" w:type="dxa"/>
            <w:vAlign w:val="bottom"/>
          </w:tcPr>
          <w:p w14:paraId="5BFD557B" w14:textId="77777777" w:rsidR="007B205E" w:rsidRDefault="007B205E" w:rsidP="009F7C4F">
            <w:pPr>
              <w:ind w:left="20"/>
              <w:rPr>
                <w:sz w:val="20"/>
                <w:szCs w:val="20"/>
              </w:rPr>
            </w:pPr>
            <w:r>
              <w:rPr>
                <w:rFonts w:eastAsia="Times New Roman"/>
                <w:sz w:val="24"/>
                <w:szCs w:val="24"/>
              </w:rPr>
              <w:t>v k. ú. ...............................</w:t>
            </w:r>
          </w:p>
        </w:tc>
        <w:tc>
          <w:tcPr>
            <w:tcW w:w="5040" w:type="dxa"/>
            <w:vAlign w:val="bottom"/>
          </w:tcPr>
          <w:p w14:paraId="20C54553" w14:textId="77777777" w:rsidR="007B205E" w:rsidRDefault="007B205E" w:rsidP="009F7C4F">
            <w:pPr>
              <w:ind w:left="20"/>
              <w:rPr>
                <w:sz w:val="20"/>
                <w:szCs w:val="20"/>
              </w:rPr>
            </w:pPr>
            <w:r>
              <w:rPr>
                <w:rFonts w:eastAsia="Times New Roman"/>
                <w:w w:val="99"/>
                <w:sz w:val="24"/>
                <w:szCs w:val="24"/>
              </w:rPr>
              <w:t>vlastník ......................................................................</w:t>
            </w:r>
          </w:p>
        </w:tc>
      </w:tr>
    </w:tbl>
    <w:p w14:paraId="094F8A86" w14:textId="77777777" w:rsidR="00130C83" w:rsidRDefault="00130C83" w:rsidP="007B205E">
      <w:pPr>
        <w:spacing w:line="20" w:lineRule="exact"/>
        <w:rPr>
          <w:sz w:val="24"/>
          <w:szCs w:val="24"/>
        </w:rPr>
      </w:pPr>
    </w:p>
    <w:p w14:paraId="4B81F671" w14:textId="77777777" w:rsidR="007B205E" w:rsidRDefault="007B205E" w:rsidP="007B205E">
      <w:pPr>
        <w:spacing w:line="20" w:lineRule="exact"/>
        <w:rPr>
          <w:sz w:val="24"/>
          <w:szCs w:val="24"/>
        </w:rPr>
      </w:pPr>
    </w:p>
    <w:p w14:paraId="53D83CFE" w14:textId="77777777" w:rsidR="007B205E" w:rsidRDefault="007B205E" w:rsidP="007B205E">
      <w:pPr>
        <w:spacing w:line="20" w:lineRule="exact"/>
        <w:rPr>
          <w:sz w:val="24"/>
          <w:szCs w:val="24"/>
        </w:rPr>
      </w:pPr>
    </w:p>
    <w:p w14:paraId="29A8C45A" w14:textId="77777777" w:rsidR="007B205E" w:rsidRDefault="007B205E" w:rsidP="007B205E">
      <w:pPr>
        <w:spacing w:line="20" w:lineRule="exact"/>
        <w:rPr>
          <w:sz w:val="24"/>
          <w:szCs w:val="24"/>
        </w:rPr>
      </w:pPr>
    </w:p>
    <w:p w14:paraId="4A816FA2" w14:textId="77777777" w:rsidR="007B205E" w:rsidRDefault="007B205E" w:rsidP="007B205E">
      <w:pPr>
        <w:spacing w:line="20" w:lineRule="exact"/>
        <w:rPr>
          <w:sz w:val="24"/>
          <w:szCs w:val="24"/>
        </w:rPr>
      </w:pPr>
    </w:p>
    <w:p w14:paraId="62A489DE" w14:textId="77777777" w:rsidR="007B205E" w:rsidRDefault="007B205E" w:rsidP="007B205E">
      <w:pPr>
        <w:spacing w:line="20" w:lineRule="exact"/>
        <w:rPr>
          <w:sz w:val="24"/>
          <w:szCs w:val="24"/>
        </w:rPr>
      </w:pPr>
    </w:p>
    <w:p w14:paraId="5D49F8B1" w14:textId="77777777" w:rsidR="007B205E" w:rsidRDefault="007B205E" w:rsidP="007B205E">
      <w:pPr>
        <w:spacing w:line="20" w:lineRule="exact"/>
        <w:rPr>
          <w:sz w:val="24"/>
          <w:szCs w:val="24"/>
        </w:rPr>
      </w:pPr>
    </w:p>
    <w:p w14:paraId="79D67F7B" w14:textId="77777777" w:rsidR="007B205E" w:rsidRDefault="007B205E" w:rsidP="007B205E">
      <w:pPr>
        <w:spacing w:line="20" w:lineRule="exact"/>
        <w:rPr>
          <w:sz w:val="24"/>
          <w:szCs w:val="24"/>
        </w:rPr>
      </w:pPr>
    </w:p>
    <w:p w14:paraId="34E58214" w14:textId="77777777" w:rsidR="007B205E" w:rsidRDefault="007B205E" w:rsidP="007B205E">
      <w:pPr>
        <w:spacing w:line="20" w:lineRule="exact"/>
        <w:rPr>
          <w:sz w:val="24"/>
          <w:szCs w:val="24"/>
        </w:rPr>
      </w:pPr>
    </w:p>
    <w:p w14:paraId="63BBFE6C" w14:textId="77777777" w:rsidR="007B205E" w:rsidRDefault="007B205E" w:rsidP="007B205E">
      <w:pPr>
        <w:spacing w:line="20" w:lineRule="exact"/>
        <w:rPr>
          <w:sz w:val="24"/>
          <w:szCs w:val="24"/>
        </w:rPr>
      </w:pPr>
    </w:p>
    <w:p w14:paraId="3E1C682D" w14:textId="77777777" w:rsidR="007B205E" w:rsidRDefault="007B205E" w:rsidP="007B205E">
      <w:pPr>
        <w:spacing w:line="20" w:lineRule="exact"/>
        <w:rPr>
          <w:sz w:val="24"/>
          <w:szCs w:val="24"/>
        </w:rPr>
      </w:pPr>
    </w:p>
    <w:p w14:paraId="62D55240" w14:textId="77777777" w:rsidR="007B205E" w:rsidRDefault="007B205E" w:rsidP="007B205E">
      <w:pPr>
        <w:spacing w:line="20" w:lineRule="exact"/>
        <w:rPr>
          <w:sz w:val="24"/>
          <w:szCs w:val="24"/>
        </w:rPr>
      </w:pPr>
    </w:p>
    <w:p w14:paraId="2CC13B2A" w14:textId="77777777" w:rsidR="007B205E" w:rsidRDefault="007B205E" w:rsidP="007B205E">
      <w:pPr>
        <w:spacing w:line="20" w:lineRule="exact"/>
        <w:rPr>
          <w:sz w:val="24"/>
          <w:szCs w:val="24"/>
        </w:rPr>
      </w:pPr>
    </w:p>
    <w:p w14:paraId="0C0792E7" w14:textId="77777777" w:rsidR="007B205E" w:rsidRDefault="007B205E" w:rsidP="007B205E">
      <w:pPr>
        <w:spacing w:line="20" w:lineRule="exact"/>
        <w:rPr>
          <w:sz w:val="24"/>
          <w:szCs w:val="24"/>
        </w:rPr>
      </w:pPr>
    </w:p>
    <w:p w14:paraId="199B56D3" w14:textId="77777777" w:rsidR="007B205E" w:rsidRDefault="007B205E" w:rsidP="007B205E">
      <w:pPr>
        <w:spacing w:line="20" w:lineRule="exact"/>
        <w:rPr>
          <w:sz w:val="24"/>
          <w:szCs w:val="24"/>
        </w:rPr>
      </w:pPr>
    </w:p>
    <w:p w14:paraId="775EAB40" w14:textId="77777777" w:rsidR="007B205E" w:rsidRDefault="007B205E" w:rsidP="007B205E">
      <w:pPr>
        <w:spacing w:line="20" w:lineRule="exact"/>
        <w:rPr>
          <w:sz w:val="24"/>
          <w:szCs w:val="24"/>
        </w:rPr>
      </w:pPr>
    </w:p>
    <w:p w14:paraId="05DCA4D9" w14:textId="77777777" w:rsidR="007B205E" w:rsidRDefault="007B205E" w:rsidP="007B205E">
      <w:pPr>
        <w:spacing w:line="20" w:lineRule="exact"/>
        <w:rPr>
          <w:sz w:val="24"/>
          <w:szCs w:val="24"/>
        </w:rPr>
      </w:pPr>
    </w:p>
    <w:p w14:paraId="7CACD033" w14:textId="77777777" w:rsidR="007B205E" w:rsidRDefault="007B205E" w:rsidP="007B205E">
      <w:pPr>
        <w:spacing w:line="20" w:lineRule="exact"/>
        <w:rPr>
          <w:sz w:val="24"/>
          <w:szCs w:val="24"/>
        </w:rPr>
      </w:pPr>
    </w:p>
    <w:p w14:paraId="0CBC3DA6" w14:textId="77777777" w:rsidR="00D001B5" w:rsidRDefault="00D001B5" w:rsidP="007B205E">
      <w:pPr>
        <w:spacing w:line="20" w:lineRule="exact"/>
        <w:rPr>
          <w:sz w:val="24"/>
          <w:szCs w:val="24"/>
        </w:rPr>
      </w:pPr>
    </w:p>
    <w:p w14:paraId="2C95CC5E" w14:textId="77777777" w:rsidR="00D001B5" w:rsidRDefault="00D001B5" w:rsidP="007B205E">
      <w:pPr>
        <w:spacing w:line="20" w:lineRule="exact"/>
        <w:rPr>
          <w:sz w:val="24"/>
          <w:szCs w:val="24"/>
        </w:rPr>
      </w:pPr>
    </w:p>
    <w:p w14:paraId="09CDFB6F" w14:textId="77777777" w:rsidR="00D001B5" w:rsidRDefault="00D001B5" w:rsidP="007B205E">
      <w:pPr>
        <w:spacing w:line="20" w:lineRule="exact"/>
        <w:rPr>
          <w:sz w:val="24"/>
          <w:szCs w:val="24"/>
        </w:rPr>
      </w:pPr>
    </w:p>
    <w:p w14:paraId="3E33772A" w14:textId="77777777" w:rsidR="00D001B5" w:rsidRDefault="00D001B5" w:rsidP="007B205E">
      <w:pPr>
        <w:spacing w:line="20" w:lineRule="exact"/>
        <w:rPr>
          <w:sz w:val="24"/>
          <w:szCs w:val="24"/>
        </w:rPr>
      </w:pPr>
    </w:p>
    <w:p w14:paraId="576F55AE" w14:textId="77777777" w:rsidR="00D001B5" w:rsidRDefault="00D001B5" w:rsidP="007B205E">
      <w:pPr>
        <w:spacing w:line="20" w:lineRule="exact"/>
        <w:rPr>
          <w:sz w:val="24"/>
          <w:szCs w:val="24"/>
        </w:rPr>
      </w:pPr>
    </w:p>
    <w:p w14:paraId="6536E2BA" w14:textId="77777777" w:rsidR="00D001B5" w:rsidRDefault="00D001B5" w:rsidP="007B205E">
      <w:pPr>
        <w:spacing w:line="20" w:lineRule="exact"/>
        <w:rPr>
          <w:sz w:val="24"/>
          <w:szCs w:val="24"/>
        </w:rPr>
      </w:pPr>
    </w:p>
    <w:p w14:paraId="05A4F6B4" w14:textId="77777777" w:rsidR="00D001B5" w:rsidRDefault="00D001B5" w:rsidP="007B205E">
      <w:pPr>
        <w:spacing w:line="20" w:lineRule="exact"/>
        <w:rPr>
          <w:sz w:val="24"/>
          <w:szCs w:val="24"/>
        </w:rPr>
      </w:pPr>
    </w:p>
    <w:p w14:paraId="249917E8" w14:textId="77777777" w:rsidR="00D001B5" w:rsidRDefault="00D001B5" w:rsidP="007B205E">
      <w:pPr>
        <w:spacing w:line="20" w:lineRule="exact"/>
        <w:rPr>
          <w:sz w:val="24"/>
          <w:szCs w:val="24"/>
        </w:rPr>
      </w:pPr>
    </w:p>
    <w:p w14:paraId="2036E1D2" w14:textId="77777777" w:rsidR="00D001B5" w:rsidRDefault="00D001B5" w:rsidP="007B205E">
      <w:pPr>
        <w:spacing w:line="20" w:lineRule="exact"/>
        <w:rPr>
          <w:sz w:val="24"/>
          <w:szCs w:val="24"/>
        </w:rPr>
      </w:pPr>
    </w:p>
    <w:p w14:paraId="7481F427" w14:textId="77777777" w:rsidR="00D001B5" w:rsidRDefault="00D001B5" w:rsidP="007B205E">
      <w:pPr>
        <w:spacing w:line="20" w:lineRule="exact"/>
        <w:rPr>
          <w:sz w:val="24"/>
          <w:szCs w:val="24"/>
        </w:rPr>
      </w:pPr>
    </w:p>
    <w:p w14:paraId="38806538" w14:textId="77777777" w:rsidR="00D001B5" w:rsidRDefault="00D001B5" w:rsidP="007B205E">
      <w:pPr>
        <w:spacing w:line="20" w:lineRule="exact"/>
        <w:rPr>
          <w:sz w:val="24"/>
          <w:szCs w:val="24"/>
        </w:rPr>
      </w:pPr>
    </w:p>
    <w:p w14:paraId="30B7E24C" w14:textId="77777777" w:rsidR="00D001B5" w:rsidRDefault="00D001B5" w:rsidP="007B205E">
      <w:pPr>
        <w:spacing w:line="20" w:lineRule="exact"/>
        <w:rPr>
          <w:sz w:val="24"/>
          <w:szCs w:val="24"/>
        </w:rPr>
      </w:pPr>
    </w:p>
    <w:p w14:paraId="197145FE" w14:textId="77777777" w:rsidR="00D001B5" w:rsidRDefault="00D001B5" w:rsidP="007B205E">
      <w:pPr>
        <w:spacing w:line="20" w:lineRule="exact"/>
        <w:rPr>
          <w:sz w:val="24"/>
          <w:szCs w:val="24"/>
        </w:rPr>
      </w:pPr>
    </w:p>
    <w:p w14:paraId="2996E695" w14:textId="77777777" w:rsidR="00D001B5" w:rsidRDefault="00D001B5" w:rsidP="007B205E">
      <w:pPr>
        <w:spacing w:line="20" w:lineRule="exact"/>
        <w:rPr>
          <w:sz w:val="24"/>
          <w:szCs w:val="24"/>
        </w:rPr>
      </w:pPr>
    </w:p>
    <w:p w14:paraId="1D18BCA5" w14:textId="77777777" w:rsidR="00D001B5" w:rsidRDefault="00D001B5" w:rsidP="007B205E">
      <w:pPr>
        <w:spacing w:line="20" w:lineRule="exact"/>
        <w:rPr>
          <w:sz w:val="24"/>
          <w:szCs w:val="24"/>
        </w:rPr>
      </w:pPr>
    </w:p>
    <w:p w14:paraId="5909C99A" w14:textId="77777777" w:rsidR="00D001B5" w:rsidRDefault="00D001B5" w:rsidP="007B205E">
      <w:pPr>
        <w:spacing w:line="20" w:lineRule="exact"/>
        <w:rPr>
          <w:sz w:val="24"/>
          <w:szCs w:val="24"/>
        </w:rPr>
      </w:pPr>
    </w:p>
    <w:p w14:paraId="6787F39B" w14:textId="77777777" w:rsidR="00D001B5" w:rsidRDefault="00D001B5" w:rsidP="007B205E">
      <w:pPr>
        <w:spacing w:line="20" w:lineRule="exact"/>
        <w:rPr>
          <w:sz w:val="24"/>
          <w:szCs w:val="24"/>
        </w:rPr>
      </w:pPr>
    </w:p>
    <w:p w14:paraId="65997944" w14:textId="77777777" w:rsidR="00D001B5" w:rsidRDefault="00D001B5" w:rsidP="007B205E">
      <w:pPr>
        <w:spacing w:line="20" w:lineRule="exact"/>
        <w:rPr>
          <w:sz w:val="24"/>
          <w:szCs w:val="24"/>
        </w:rPr>
      </w:pPr>
    </w:p>
    <w:p w14:paraId="4BCE1E7D" w14:textId="77777777" w:rsidR="00D001B5" w:rsidRDefault="00D001B5" w:rsidP="007B205E">
      <w:pPr>
        <w:spacing w:line="20" w:lineRule="exact"/>
        <w:rPr>
          <w:sz w:val="24"/>
          <w:szCs w:val="24"/>
        </w:rPr>
      </w:pPr>
    </w:p>
    <w:p w14:paraId="3D7473C2" w14:textId="77777777" w:rsidR="00D001B5" w:rsidRDefault="00D001B5" w:rsidP="007B205E">
      <w:pPr>
        <w:spacing w:line="20" w:lineRule="exact"/>
        <w:rPr>
          <w:sz w:val="24"/>
          <w:szCs w:val="24"/>
        </w:rPr>
      </w:pPr>
    </w:p>
    <w:p w14:paraId="3789A4DB" w14:textId="77777777" w:rsidR="00D001B5" w:rsidRDefault="00D001B5" w:rsidP="007B205E">
      <w:pPr>
        <w:spacing w:line="20" w:lineRule="exact"/>
        <w:rPr>
          <w:sz w:val="24"/>
          <w:szCs w:val="24"/>
        </w:rPr>
      </w:pPr>
    </w:p>
    <w:p w14:paraId="3686350F" w14:textId="77777777" w:rsidR="00D001B5" w:rsidRDefault="00D001B5" w:rsidP="007B205E">
      <w:pPr>
        <w:spacing w:line="20" w:lineRule="exact"/>
        <w:rPr>
          <w:sz w:val="24"/>
          <w:szCs w:val="24"/>
        </w:rPr>
      </w:pPr>
    </w:p>
    <w:p w14:paraId="55AE4F93" w14:textId="77777777" w:rsidR="00D001B5" w:rsidRDefault="00D001B5" w:rsidP="007B205E">
      <w:pPr>
        <w:spacing w:line="20" w:lineRule="exact"/>
        <w:rPr>
          <w:sz w:val="24"/>
          <w:szCs w:val="24"/>
        </w:rPr>
      </w:pPr>
    </w:p>
    <w:p w14:paraId="1B2F8D0D" w14:textId="77777777" w:rsidR="00D001B5" w:rsidRDefault="00D001B5" w:rsidP="007B205E">
      <w:pPr>
        <w:spacing w:line="20" w:lineRule="exact"/>
        <w:rPr>
          <w:sz w:val="24"/>
          <w:szCs w:val="24"/>
        </w:rPr>
      </w:pPr>
    </w:p>
    <w:p w14:paraId="0A42EC9D" w14:textId="77777777" w:rsidR="00D001B5" w:rsidRDefault="00D001B5" w:rsidP="007B205E">
      <w:pPr>
        <w:spacing w:line="20" w:lineRule="exact"/>
        <w:rPr>
          <w:sz w:val="24"/>
          <w:szCs w:val="24"/>
        </w:rPr>
      </w:pPr>
    </w:p>
    <w:p w14:paraId="447C020D" w14:textId="77777777" w:rsidR="00D001B5" w:rsidRDefault="00D001B5" w:rsidP="007B205E">
      <w:pPr>
        <w:spacing w:line="20" w:lineRule="exact"/>
        <w:rPr>
          <w:sz w:val="24"/>
          <w:szCs w:val="24"/>
        </w:rPr>
      </w:pPr>
    </w:p>
    <w:p w14:paraId="64677D58" w14:textId="77777777" w:rsidR="00D001B5" w:rsidRDefault="00D001B5" w:rsidP="007B205E">
      <w:pPr>
        <w:spacing w:line="20" w:lineRule="exact"/>
        <w:rPr>
          <w:sz w:val="24"/>
          <w:szCs w:val="24"/>
        </w:rPr>
      </w:pPr>
    </w:p>
    <w:p w14:paraId="714083E4" w14:textId="77777777" w:rsidR="00D001B5" w:rsidRDefault="00D001B5" w:rsidP="007B205E">
      <w:pPr>
        <w:spacing w:line="20" w:lineRule="exact"/>
        <w:rPr>
          <w:sz w:val="24"/>
          <w:szCs w:val="24"/>
        </w:rPr>
      </w:pPr>
    </w:p>
    <w:p w14:paraId="5310A362" w14:textId="77777777" w:rsidR="00D001B5" w:rsidRDefault="00D001B5" w:rsidP="007B205E">
      <w:pPr>
        <w:spacing w:line="20" w:lineRule="exact"/>
        <w:rPr>
          <w:sz w:val="24"/>
          <w:szCs w:val="24"/>
        </w:rPr>
      </w:pPr>
    </w:p>
    <w:p w14:paraId="4058D39F" w14:textId="77777777" w:rsidR="00D001B5" w:rsidRDefault="00D001B5" w:rsidP="007B205E">
      <w:pPr>
        <w:spacing w:line="20" w:lineRule="exact"/>
        <w:rPr>
          <w:sz w:val="24"/>
          <w:szCs w:val="24"/>
        </w:rPr>
      </w:pPr>
    </w:p>
    <w:p w14:paraId="2ABB5F9E" w14:textId="77777777" w:rsidR="00D001B5" w:rsidRDefault="00D001B5" w:rsidP="007B205E">
      <w:pPr>
        <w:spacing w:line="20" w:lineRule="exact"/>
        <w:rPr>
          <w:sz w:val="24"/>
          <w:szCs w:val="24"/>
        </w:rPr>
      </w:pPr>
    </w:p>
    <w:p w14:paraId="714FF69B" w14:textId="77777777" w:rsidR="00D001B5" w:rsidRDefault="00D001B5" w:rsidP="007B205E">
      <w:pPr>
        <w:spacing w:line="20" w:lineRule="exact"/>
        <w:rPr>
          <w:sz w:val="24"/>
          <w:szCs w:val="24"/>
        </w:rPr>
      </w:pPr>
    </w:p>
    <w:p w14:paraId="23B479B8" w14:textId="77777777" w:rsidR="00D001B5" w:rsidRDefault="00D001B5" w:rsidP="007B205E">
      <w:pPr>
        <w:spacing w:line="20" w:lineRule="exact"/>
        <w:rPr>
          <w:sz w:val="24"/>
          <w:szCs w:val="24"/>
        </w:rPr>
      </w:pPr>
    </w:p>
    <w:p w14:paraId="5DAE406A" w14:textId="77777777" w:rsidR="00D001B5" w:rsidRDefault="00D001B5" w:rsidP="007B205E">
      <w:pPr>
        <w:spacing w:line="20" w:lineRule="exact"/>
        <w:rPr>
          <w:sz w:val="24"/>
          <w:szCs w:val="24"/>
        </w:rPr>
      </w:pPr>
    </w:p>
    <w:p w14:paraId="00EA01AC" w14:textId="77777777" w:rsidR="00D001B5" w:rsidRDefault="00D001B5" w:rsidP="007B205E">
      <w:pPr>
        <w:spacing w:line="20" w:lineRule="exact"/>
        <w:rPr>
          <w:sz w:val="24"/>
          <w:szCs w:val="24"/>
        </w:rPr>
      </w:pPr>
    </w:p>
    <w:p w14:paraId="2C4ECAD3" w14:textId="77777777" w:rsidR="00D001B5" w:rsidRDefault="00D001B5" w:rsidP="007B205E">
      <w:pPr>
        <w:spacing w:line="20" w:lineRule="exact"/>
        <w:rPr>
          <w:sz w:val="24"/>
          <w:szCs w:val="24"/>
        </w:rPr>
      </w:pPr>
    </w:p>
    <w:p w14:paraId="65C7C1FD" w14:textId="77777777" w:rsidR="00D001B5" w:rsidRDefault="00D001B5" w:rsidP="007B205E">
      <w:pPr>
        <w:spacing w:line="20" w:lineRule="exact"/>
        <w:rPr>
          <w:sz w:val="24"/>
          <w:szCs w:val="24"/>
        </w:rPr>
      </w:pPr>
    </w:p>
    <w:p w14:paraId="3B69FB3D" w14:textId="77777777" w:rsidR="00D001B5" w:rsidRDefault="00D001B5" w:rsidP="007B205E">
      <w:pPr>
        <w:spacing w:line="20" w:lineRule="exact"/>
        <w:rPr>
          <w:sz w:val="24"/>
          <w:szCs w:val="24"/>
        </w:rPr>
      </w:pPr>
    </w:p>
    <w:p w14:paraId="6BD819BE" w14:textId="77777777" w:rsidR="00D001B5" w:rsidRDefault="00D001B5" w:rsidP="007B205E">
      <w:pPr>
        <w:spacing w:line="20" w:lineRule="exact"/>
        <w:rPr>
          <w:sz w:val="24"/>
          <w:szCs w:val="24"/>
        </w:rPr>
      </w:pPr>
    </w:p>
    <w:p w14:paraId="5C606BE8" w14:textId="77777777" w:rsidR="007B205E" w:rsidRDefault="007B205E" w:rsidP="007B205E">
      <w:pPr>
        <w:spacing w:line="20" w:lineRule="exact"/>
        <w:rPr>
          <w:sz w:val="24"/>
          <w:szCs w:val="24"/>
        </w:rPr>
      </w:pPr>
    </w:p>
    <w:p w14:paraId="7A18940C" w14:textId="77777777" w:rsidR="007B205E" w:rsidRDefault="007B205E" w:rsidP="007B205E">
      <w:pPr>
        <w:spacing w:line="20" w:lineRule="exact"/>
        <w:rPr>
          <w:sz w:val="24"/>
          <w:szCs w:val="24"/>
        </w:rPr>
      </w:pPr>
    </w:p>
    <w:p w14:paraId="1BF4785D" w14:textId="77777777" w:rsidR="007B205E" w:rsidRDefault="007B205E" w:rsidP="007B205E">
      <w:pPr>
        <w:spacing w:line="20" w:lineRule="exact"/>
        <w:rPr>
          <w:sz w:val="24"/>
          <w:szCs w:val="24"/>
        </w:rPr>
      </w:pPr>
    </w:p>
    <w:p w14:paraId="0CBA3FC3" w14:textId="77777777" w:rsidR="007B205E" w:rsidRDefault="007B205E" w:rsidP="007B205E">
      <w:pPr>
        <w:spacing w:line="20" w:lineRule="exact"/>
        <w:rPr>
          <w:sz w:val="24"/>
          <w:szCs w:val="24"/>
        </w:rPr>
      </w:pPr>
    </w:p>
    <w:p w14:paraId="602CC340" w14:textId="77777777" w:rsidR="007B205E" w:rsidRDefault="007B205E" w:rsidP="007B205E">
      <w:pPr>
        <w:spacing w:line="20" w:lineRule="exact"/>
        <w:rPr>
          <w:sz w:val="24"/>
          <w:szCs w:val="24"/>
        </w:rPr>
      </w:pPr>
    </w:p>
    <w:p w14:paraId="304B5CEC" w14:textId="77777777" w:rsidR="007B205E" w:rsidRDefault="007B205E" w:rsidP="007B205E">
      <w:pPr>
        <w:spacing w:line="20" w:lineRule="exact"/>
        <w:rPr>
          <w:sz w:val="24"/>
          <w:szCs w:val="24"/>
        </w:rPr>
      </w:pPr>
    </w:p>
    <w:p w14:paraId="56388813" w14:textId="77777777" w:rsidR="007B205E" w:rsidRDefault="007B205E" w:rsidP="007B205E">
      <w:pPr>
        <w:spacing w:line="20" w:lineRule="exact"/>
        <w:rPr>
          <w:sz w:val="24"/>
          <w:szCs w:val="24"/>
        </w:rPr>
      </w:pPr>
    </w:p>
    <w:p w14:paraId="51C91F89" w14:textId="77777777" w:rsidR="007B205E" w:rsidRDefault="007B205E" w:rsidP="007B205E">
      <w:pPr>
        <w:spacing w:line="20" w:lineRule="exact"/>
        <w:rPr>
          <w:sz w:val="24"/>
          <w:szCs w:val="24"/>
        </w:rPr>
      </w:pPr>
    </w:p>
    <w:p w14:paraId="2BCBB46C" w14:textId="77777777" w:rsidR="007B205E" w:rsidRDefault="007B205E" w:rsidP="007B205E">
      <w:pPr>
        <w:spacing w:line="20" w:lineRule="exact"/>
        <w:rPr>
          <w:sz w:val="24"/>
          <w:szCs w:val="24"/>
        </w:rPr>
      </w:pPr>
    </w:p>
    <w:p w14:paraId="40D54B0E" w14:textId="77777777" w:rsidR="007B205E" w:rsidRDefault="007B205E" w:rsidP="007B205E">
      <w:pPr>
        <w:spacing w:line="20" w:lineRule="exact"/>
        <w:rPr>
          <w:sz w:val="24"/>
          <w:szCs w:val="24"/>
        </w:rPr>
      </w:pPr>
    </w:p>
    <w:p w14:paraId="51AD3E4A" w14:textId="77777777" w:rsidR="007B205E" w:rsidRDefault="007B205E" w:rsidP="007B205E">
      <w:pPr>
        <w:spacing w:line="20" w:lineRule="exact"/>
        <w:rPr>
          <w:sz w:val="24"/>
          <w:szCs w:val="24"/>
        </w:rPr>
      </w:pPr>
    </w:p>
    <w:p w14:paraId="7E3B6D6D" w14:textId="77777777" w:rsidR="007B205E" w:rsidRDefault="007B205E" w:rsidP="007B205E">
      <w:pPr>
        <w:spacing w:line="20" w:lineRule="exact"/>
        <w:rPr>
          <w:sz w:val="24"/>
          <w:szCs w:val="24"/>
        </w:rPr>
      </w:pPr>
    </w:p>
    <w:p w14:paraId="48E1F8EA" w14:textId="77777777" w:rsidR="007B205E" w:rsidRDefault="007B205E" w:rsidP="007B205E">
      <w:pPr>
        <w:spacing w:line="20" w:lineRule="exact"/>
        <w:rPr>
          <w:sz w:val="24"/>
          <w:szCs w:val="24"/>
        </w:rPr>
      </w:pPr>
    </w:p>
    <w:p w14:paraId="20170ED6" w14:textId="77777777" w:rsidR="007B205E" w:rsidRDefault="007B205E" w:rsidP="007B205E">
      <w:pPr>
        <w:spacing w:line="20" w:lineRule="exact"/>
        <w:rPr>
          <w:sz w:val="24"/>
          <w:szCs w:val="24"/>
        </w:rPr>
      </w:pPr>
    </w:p>
    <w:p w14:paraId="2FA0FBD0" w14:textId="77777777" w:rsidR="00130C83" w:rsidRDefault="003E7D01">
      <w:pPr>
        <w:rPr>
          <w:sz w:val="20"/>
          <w:szCs w:val="20"/>
        </w:rPr>
      </w:pPr>
      <w:r>
        <w:rPr>
          <w:rFonts w:eastAsia="Times New Roman"/>
          <w:sz w:val="24"/>
          <w:szCs w:val="24"/>
        </w:rPr>
        <w:lastRenderedPageBreak/>
        <w:t>Pri uskutočnení drobnej stavby majú*/nemajú* byť použité susedné nehnuteľnosti.</w:t>
      </w:r>
    </w:p>
    <w:p w14:paraId="4DE92CC2" w14:textId="77777777" w:rsidR="00130C83" w:rsidRDefault="00130C83">
      <w:pPr>
        <w:spacing w:line="43" w:lineRule="exact"/>
        <w:rPr>
          <w:sz w:val="24"/>
          <w:szCs w:val="24"/>
        </w:rPr>
      </w:pPr>
    </w:p>
    <w:p w14:paraId="0566F249" w14:textId="77777777" w:rsidR="00130C83" w:rsidRDefault="003E7D01">
      <w:pPr>
        <w:rPr>
          <w:sz w:val="20"/>
          <w:szCs w:val="20"/>
        </w:rPr>
      </w:pPr>
      <w:r>
        <w:rPr>
          <w:rFonts w:eastAsia="Times New Roman"/>
          <w:sz w:val="20"/>
          <w:szCs w:val="20"/>
        </w:rPr>
        <w:t xml:space="preserve">* </w:t>
      </w:r>
      <w:proofErr w:type="spellStart"/>
      <w:r>
        <w:rPr>
          <w:rFonts w:eastAsia="Times New Roman"/>
          <w:sz w:val="20"/>
          <w:szCs w:val="20"/>
        </w:rPr>
        <w:t>nehodiace</w:t>
      </w:r>
      <w:proofErr w:type="spellEnd"/>
      <w:r>
        <w:rPr>
          <w:rFonts w:eastAsia="Times New Roman"/>
          <w:sz w:val="20"/>
          <w:szCs w:val="20"/>
        </w:rPr>
        <w:t xml:space="preserve"> sa prečiarknite</w:t>
      </w:r>
    </w:p>
    <w:p w14:paraId="59698BE5" w14:textId="77777777" w:rsidR="00130C83" w:rsidRDefault="00130C83">
      <w:pPr>
        <w:spacing w:line="164" w:lineRule="exact"/>
        <w:rPr>
          <w:sz w:val="24"/>
          <w:szCs w:val="24"/>
        </w:rPr>
      </w:pPr>
    </w:p>
    <w:p w14:paraId="4128C4EE" w14:textId="77777777" w:rsidR="00130C83" w:rsidRDefault="003E7D01">
      <w:pPr>
        <w:spacing w:line="264" w:lineRule="auto"/>
        <w:jc w:val="both"/>
        <w:rPr>
          <w:sz w:val="20"/>
          <w:szCs w:val="20"/>
        </w:rPr>
      </w:pPr>
      <w:r>
        <w:rPr>
          <w:rFonts w:eastAsia="Times New Roman"/>
          <w:sz w:val="24"/>
          <w:szCs w:val="24"/>
        </w:rPr>
        <w:t>V prípade použitia susednej nehnuteľnosti uviesť parcelné čísla pozemkov (podľa katastra nehnuteľnosti) a mená a adresy ich vlastníkov.</w:t>
      </w:r>
    </w:p>
    <w:p w14:paraId="5417B826" w14:textId="77777777" w:rsidR="00130C83" w:rsidRDefault="00130C83">
      <w:pPr>
        <w:spacing w:line="1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280"/>
        <w:gridCol w:w="2660"/>
        <w:gridCol w:w="5080"/>
      </w:tblGrid>
      <w:tr w:rsidR="00130C83" w14:paraId="2DB711D3" w14:textId="77777777">
        <w:trPr>
          <w:trHeight w:val="276"/>
        </w:trPr>
        <w:tc>
          <w:tcPr>
            <w:tcW w:w="2280" w:type="dxa"/>
            <w:vAlign w:val="bottom"/>
          </w:tcPr>
          <w:p w14:paraId="2D0073E8" w14:textId="77777777" w:rsidR="00130C83" w:rsidRDefault="003E7D01">
            <w:pPr>
              <w:rPr>
                <w:sz w:val="20"/>
                <w:szCs w:val="20"/>
              </w:rPr>
            </w:pPr>
            <w:r>
              <w:rPr>
                <w:rFonts w:eastAsia="Times New Roman"/>
                <w:sz w:val="24"/>
                <w:szCs w:val="24"/>
              </w:rPr>
              <w:t>č. KN ...........................</w:t>
            </w:r>
          </w:p>
        </w:tc>
        <w:tc>
          <w:tcPr>
            <w:tcW w:w="2660" w:type="dxa"/>
            <w:vAlign w:val="bottom"/>
          </w:tcPr>
          <w:p w14:paraId="056B468E" w14:textId="77777777" w:rsidR="00130C83" w:rsidRDefault="003E7D01">
            <w:pPr>
              <w:ind w:left="20"/>
              <w:rPr>
                <w:sz w:val="20"/>
                <w:szCs w:val="20"/>
              </w:rPr>
            </w:pPr>
            <w:r>
              <w:rPr>
                <w:rFonts w:eastAsia="Times New Roman"/>
                <w:sz w:val="24"/>
                <w:szCs w:val="24"/>
              </w:rPr>
              <w:t>v k. ú. ................................</w:t>
            </w:r>
          </w:p>
        </w:tc>
        <w:tc>
          <w:tcPr>
            <w:tcW w:w="5080" w:type="dxa"/>
            <w:vAlign w:val="bottom"/>
          </w:tcPr>
          <w:p w14:paraId="7F7E5CB2" w14:textId="77777777" w:rsidR="00130C83" w:rsidRDefault="003E7D01">
            <w:pPr>
              <w:ind w:left="60"/>
              <w:rPr>
                <w:sz w:val="20"/>
                <w:szCs w:val="20"/>
              </w:rPr>
            </w:pPr>
            <w:r>
              <w:rPr>
                <w:rFonts w:eastAsia="Times New Roman"/>
                <w:w w:val="99"/>
                <w:sz w:val="24"/>
                <w:szCs w:val="24"/>
              </w:rPr>
              <w:t>vlastník ......................................................................</w:t>
            </w:r>
          </w:p>
        </w:tc>
      </w:tr>
      <w:tr w:rsidR="00130C83" w14:paraId="0CCE2976" w14:textId="77777777">
        <w:trPr>
          <w:trHeight w:val="317"/>
        </w:trPr>
        <w:tc>
          <w:tcPr>
            <w:tcW w:w="2280" w:type="dxa"/>
            <w:vAlign w:val="bottom"/>
          </w:tcPr>
          <w:p w14:paraId="63339A8D" w14:textId="77777777" w:rsidR="00130C83" w:rsidRDefault="003E7D01">
            <w:pPr>
              <w:rPr>
                <w:sz w:val="20"/>
                <w:szCs w:val="20"/>
              </w:rPr>
            </w:pPr>
            <w:r>
              <w:rPr>
                <w:rFonts w:eastAsia="Times New Roman"/>
                <w:sz w:val="24"/>
                <w:szCs w:val="24"/>
              </w:rPr>
              <w:t>č. KN ...........................</w:t>
            </w:r>
          </w:p>
        </w:tc>
        <w:tc>
          <w:tcPr>
            <w:tcW w:w="2660" w:type="dxa"/>
            <w:vAlign w:val="bottom"/>
          </w:tcPr>
          <w:p w14:paraId="4DBCF754" w14:textId="77777777" w:rsidR="00130C83" w:rsidRDefault="003E7D01">
            <w:pPr>
              <w:ind w:left="20"/>
              <w:rPr>
                <w:sz w:val="20"/>
                <w:szCs w:val="20"/>
              </w:rPr>
            </w:pPr>
            <w:r>
              <w:rPr>
                <w:rFonts w:eastAsia="Times New Roman"/>
                <w:sz w:val="24"/>
                <w:szCs w:val="24"/>
              </w:rPr>
              <w:t>v k. ú. ................................</w:t>
            </w:r>
          </w:p>
        </w:tc>
        <w:tc>
          <w:tcPr>
            <w:tcW w:w="5080" w:type="dxa"/>
            <w:vAlign w:val="bottom"/>
          </w:tcPr>
          <w:p w14:paraId="65691EC4" w14:textId="77777777" w:rsidR="00130C83" w:rsidRDefault="003E7D01">
            <w:pPr>
              <w:ind w:left="60"/>
              <w:rPr>
                <w:sz w:val="20"/>
                <w:szCs w:val="20"/>
              </w:rPr>
            </w:pPr>
            <w:r>
              <w:rPr>
                <w:rFonts w:eastAsia="Times New Roman"/>
                <w:w w:val="99"/>
                <w:sz w:val="24"/>
                <w:szCs w:val="24"/>
              </w:rPr>
              <w:t>vlastník ......................................................................</w:t>
            </w:r>
          </w:p>
        </w:tc>
      </w:tr>
      <w:tr w:rsidR="00130C83" w14:paraId="0B4E03F9" w14:textId="77777777">
        <w:trPr>
          <w:trHeight w:val="317"/>
        </w:trPr>
        <w:tc>
          <w:tcPr>
            <w:tcW w:w="2280" w:type="dxa"/>
            <w:vAlign w:val="bottom"/>
          </w:tcPr>
          <w:p w14:paraId="5C1948B1" w14:textId="77777777" w:rsidR="00130C83" w:rsidRDefault="003E7D01">
            <w:pPr>
              <w:rPr>
                <w:sz w:val="20"/>
                <w:szCs w:val="20"/>
              </w:rPr>
            </w:pPr>
            <w:r>
              <w:rPr>
                <w:rFonts w:eastAsia="Times New Roman"/>
                <w:sz w:val="24"/>
                <w:szCs w:val="24"/>
              </w:rPr>
              <w:t>č. KN ...........................</w:t>
            </w:r>
          </w:p>
        </w:tc>
        <w:tc>
          <w:tcPr>
            <w:tcW w:w="2660" w:type="dxa"/>
            <w:vAlign w:val="bottom"/>
          </w:tcPr>
          <w:p w14:paraId="51068A50" w14:textId="77777777" w:rsidR="00130C83" w:rsidRDefault="003E7D01">
            <w:pPr>
              <w:ind w:left="20"/>
              <w:rPr>
                <w:sz w:val="20"/>
                <w:szCs w:val="20"/>
              </w:rPr>
            </w:pPr>
            <w:r>
              <w:rPr>
                <w:rFonts w:eastAsia="Times New Roman"/>
                <w:sz w:val="24"/>
                <w:szCs w:val="24"/>
              </w:rPr>
              <w:t>v k. ú. ................................</w:t>
            </w:r>
          </w:p>
        </w:tc>
        <w:tc>
          <w:tcPr>
            <w:tcW w:w="5080" w:type="dxa"/>
            <w:vAlign w:val="bottom"/>
          </w:tcPr>
          <w:p w14:paraId="02F4FB01" w14:textId="77777777" w:rsidR="00130C83" w:rsidRDefault="003E7D01">
            <w:pPr>
              <w:ind w:left="60"/>
              <w:rPr>
                <w:sz w:val="20"/>
                <w:szCs w:val="20"/>
              </w:rPr>
            </w:pPr>
            <w:r>
              <w:rPr>
                <w:rFonts w:eastAsia="Times New Roman"/>
                <w:w w:val="99"/>
                <w:sz w:val="24"/>
                <w:szCs w:val="24"/>
              </w:rPr>
              <w:t>vlastník ......................................................................</w:t>
            </w:r>
          </w:p>
        </w:tc>
      </w:tr>
      <w:tr w:rsidR="007B205E" w14:paraId="70C8737C" w14:textId="77777777">
        <w:trPr>
          <w:trHeight w:val="317"/>
        </w:trPr>
        <w:tc>
          <w:tcPr>
            <w:tcW w:w="2280" w:type="dxa"/>
            <w:vAlign w:val="bottom"/>
          </w:tcPr>
          <w:p w14:paraId="4AFB1A2F" w14:textId="77777777" w:rsidR="007B205E" w:rsidRDefault="007B205E">
            <w:pPr>
              <w:rPr>
                <w:rFonts w:eastAsia="Times New Roman"/>
                <w:sz w:val="24"/>
                <w:szCs w:val="24"/>
              </w:rPr>
            </w:pPr>
          </w:p>
        </w:tc>
        <w:tc>
          <w:tcPr>
            <w:tcW w:w="2660" w:type="dxa"/>
            <w:vAlign w:val="bottom"/>
          </w:tcPr>
          <w:p w14:paraId="1E286CC9" w14:textId="77777777" w:rsidR="007B205E" w:rsidRDefault="007B205E">
            <w:pPr>
              <w:ind w:left="20"/>
              <w:rPr>
                <w:rFonts w:eastAsia="Times New Roman"/>
                <w:sz w:val="24"/>
                <w:szCs w:val="24"/>
              </w:rPr>
            </w:pPr>
          </w:p>
        </w:tc>
        <w:tc>
          <w:tcPr>
            <w:tcW w:w="5080" w:type="dxa"/>
            <w:vAlign w:val="bottom"/>
          </w:tcPr>
          <w:p w14:paraId="0FE21EE8" w14:textId="77777777" w:rsidR="007B205E" w:rsidRDefault="007B205E">
            <w:pPr>
              <w:ind w:left="60"/>
              <w:rPr>
                <w:rFonts w:eastAsia="Times New Roman"/>
                <w:w w:val="99"/>
                <w:sz w:val="24"/>
                <w:szCs w:val="24"/>
              </w:rPr>
            </w:pPr>
          </w:p>
        </w:tc>
      </w:tr>
    </w:tbl>
    <w:p w14:paraId="550347A5" w14:textId="77777777" w:rsidR="007B205E" w:rsidRDefault="007B205E" w:rsidP="007B205E">
      <w:pPr>
        <w:ind w:left="8"/>
        <w:rPr>
          <w:sz w:val="20"/>
          <w:szCs w:val="20"/>
        </w:rPr>
      </w:pPr>
      <w:r>
        <w:rPr>
          <w:rFonts w:eastAsia="Times New Roman"/>
          <w:sz w:val="24"/>
          <w:szCs w:val="24"/>
        </w:rPr>
        <w:t>Účel ohlasovanej stavby, označenie objektu, ku ktorému bude plniť doplnkovú funkciu:</w:t>
      </w:r>
    </w:p>
    <w:p w14:paraId="79E0587C" w14:textId="77777777" w:rsidR="007B205E" w:rsidRDefault="007B205E" w:rsidP="007B205E">
      <w:pPr>
        <w:spacing w:line="41" w:lineRule="exact"/>
        <w:rPr>
          <w:sz w:val="20"/>
          <w:szCs w:val="20"/>
        </w:rPr>
      </w:pPr>
    </w:p>
    <w:p w14:paraId="2EAF7B31" w14:textId="77777777" w:rsidR="007B205E" w:rsidRDefault="007B205E" w:rsidP="007B205E">
      <w:pPr>
        <w:ind w:left="8"/>
        <w:rPr>
          <w:sz w:val="20"/>
          <w:szCs w:val="20"/>
        </w:rPr>
      </w:pPr>
      <w:r>
        <w:rPr>
          <w:rFonts w:eastAsia="Times New Roman"/>
          <w:sz w:val="24"/>
          <w:szCs w:val="24"/>
        </w:rPr>
        <w:t>.......................................................................................................................................................................</w:t>
      </w:r>
    </w:p>
    <w:p w14:paraId="1D15E13E" w14:textId="77777777" w:rsidR="007B205E" w:rsidRDefault="007B205E" w:rsidP="007B205E">
      <w:pPr>
        <w:spacing w:line="41" w:lineRule="exact"/>
        <w:rPr>
          <w:sz w:val="20"/>
          <w:szCs w:val="20"/>
        </w:rPr>
      </w:pPr>
    </w:p>
    <w:p w14:paraId="6B6EC437" w14:textId="77777777" w:rsidR="007B205E" w:rsidRDefault="007B205E" w:rsidP="007B205E">
      <w:pPr>
        <w:ind w:left="8"/>
        <w:rPr>
          <w:sz w:val="20"/>
          <w:szCs w:val="20"/>
        </w:rPr>
      </w:pPr>
      <w:r>
        <w:rPr>
          <w:rFonts w:eastAsia="Times New Roman"/>
          <w:sz w:val="24"/>
          <w:szCs w:val="24"/>
        </w:rPr>
        <w:t>.......................................................................................................................................................................</w:t>
      </w:r>
    </w:p>
    <w:p w14:paraId="136A50C5" w14:textId="77777777" w:rsidR="007B205E" w:rsidRDefault="007B205E" w:rsidP="007B205E">
      <w:pPr>
        <w:spacing w:line="43" w:lineRule="exact"/>
        <w:rPr>
          <w:sz w:val="20"/>
          <w:szCs w:val="20"/>
        </w:rPr>
      </w:pPr>
    </w:p>
    <w:p w14:paraId="70A9407F" w14:textId="77777777" w:rsidR="007B205E" w:rsidRDefault="007B205E" w:rsidP="007B205E">
      <w:pPr>
        <w:ind w:left="8"/>
        <w:rPr>
          <w:sz w:val="20"/>
          <w:szCs w:val="20"/>
        </w:rPr>
      </w:pPr>
      <w:r>
        <w:rPr>
          <w:rFonts w:eastAsia="Times New Roman"/>
          <w:sz w:val="24"/>
          <w:szCs w:val="24"/>
        </w:rPr>
        <w:t>.......................................................................................................................................................................</w:t>
      </w:r>
    </w:p>
    <w:p w14:paraId="281C4B6A" w14:textId="77777777" w:rsidR="007B205E" w:rsidRDefault="007B205E" w:rsidP="007B205E">
      <w:pPr>
        <w:spacing w:line="358" w:lineRule="exact"/>
        <w:rPr>
          <w:sz w:val="20"/>
          <w:szCs w:val="20"/>
        </w:rPr>
      </w:pPr>
    </w:p>
    <w:p w14:paraId="6085DDF9" w14:textId="77777777" w:rsidR="007B205E" w:rsidRDefault="007B205E" w:rsidP="007B205E">
      <w:pPr>
        <w:ind w:left="8"/>
        <w:rPr>
          <w:sz w:val="20"/>
          <w:szCs w:val="20"/>
        </w:rPr>
      </w:pPr>
      <w:r>
        <w:rPr>
          <w:rFonts w:eastAsia="Times New Roman"/>
          <w:sz w:val="24"/>
          <w:szCs w:val="24"/>
        </w:rPr>
        <w:t>Termín začatia realizácie stavby: ................................................</w:t>
      </w:r>
    </w:p>
    <w:p w14:paraId="0AA189B4" w14:textId="77777777" w:rsidR="007B205E" w:rsidRDefault="007B205E" w:rsidP="007B205E">
      <w:pPr>
        <w:spacing w:line="41" w:lineRule="exact"/>
        <w:rPr>
          <w:sz w:val="20"/>
          <w:szCs w:val="20"/>
        </w:rPr>
      </w:pPr>
    </w:p>
    <w:p w14:paraId="722C759C" w14:textId="77777777" w:rsidR="007B205E" w:rsidRDefault="007B205E" w:rsidP="007B205E">
      <w:pPr>
        <w:ind w:left="8"/>
        <w:rPr>
          <w:sz w:val="20"/>
          <w:szCs w:val="20"/>
        </w:rPr>
      </w:pPr>
      <w:r>
        <w:rPr>
          <w:rFonts w:eastAsia="Times New Roman"/>
          <w:sz w:val="24"/>
          <w:szCs w:val="24"/>
        </w:rPr>
        <w:t>Termín ukončenia stavby: ..........................................................</w:t>
      </w:r>
    </w:p>
    <w:p w14:paraId="2EA8DCDB" w14:textId="77777777" w:rsidR="007B205E" w:rsidRDefault="007B205E" w:rsidP="007B205E">
      <w:pPr>
        <w:spacing w:line="200" w:lineRule="exact"/>
        <w:rPr>
          <w:sz w:val="20"/>
          <w:szCs w:val="20"/>
        </w:rPr>
      </w:pPr>
    </w:p>
    <w:p w14:paraId="1F2D88B7" w14:textId="77777777" w:rsidR="007B205E" w:rsidRDefault="007B205E" w:rsidP="007B205E">
      <w:pPr>
        <w:spacing w:line="200" w:lineRule="exact"/>
        <w:rPr>
          <w:sz w:val="20"/>
          <w:szCs w:val="20"/>
        </w:rPr>
      </w:pPr>
    </w:p>
    <w:p w14:paraId="30E28F13" w14:textId="77777777" w:rsidR="007B205E" w:rsidRDefault="007B205E" w:rsidP="007B205E">
      <w:pPr>
        <w:spacing w:line="200" w:lineRule="exact"/>
        <w:rPr>
          <w:sz w:val="20"/>
          <w:szCs w:val="20"/>
        </w:rPr>
      </w:pPr>
    </w:p>
    <w:p w14:paraId="7E97A763" w14:textId="77777777" w:rsidR="007B205E" w:rsidRDefault="007B205E" w:rsidP="007B205E">
      <w:pPr>
        <w:spacing w:line="200" w:lineRule="exact"/>
        <w:rPr>
          <w:sz w:val="20"/>
          <w:szCs w:val="20"/>
        </w:rPr>
      </w:pPr>
    </w:p>
    <w:p w14:paraId="4D698C10" w14:textId="77777777" w:rsidR="00E16285" w:rsidRDefault="00E16285" w:rsidP="00E16285">
      <w:pPr>
        <w:ind w:left="8" w:right="-144"/>
        <w:jc w:val="both"/>
        <w:rPr>
          <w:sz w:val="20"/>
          <w:szCs w:val="20"/>
        </w:rPr>
      </w:pPr>
      <w:r>
        <w:rPr>
          <w:rFonts w:eastAsia="Times New Roman"/>
          <w:sz w:val="20"/>
          <w:szCs w:val="20"/>
        </w:rPr>
        <w:t>Obec Brezovica spracúva poskytnuté osobné údaje ako prevádzkovateľ v súlade s Nariadením Európskeho parlamentu a Rady</w:t>
      </w:r>
    </w:p>
    <w:p w14:paraId="652F1A3A" w14:textId="77777777" w:rsidR="00E16285" w:rsidRDefault="00E16285" w:rsidP="00E16285">
      <w:pPr>
        <w:tabs>
          <w:tab w:val="left" w:pos="228"/>
        </w:tabs>
        <w:jc w:val="both"/>
        <w:rPr>
          <w:sz w:val="20"/>
          <w:szCs w:val="20"/>
        </w:rPr>
      </w:pPr>
      <w:r>
        <w:rPr>
          <w:rFonts w:eastAsia="Times New Roman"/>
          <w:sz w:val="20"/>
          <w:szCs w:val="20"/>
        </w:rPr>
        <w:t xml:space="preserve">č. 2016/679  o ochrane fyzických osôb pri spracúvaní osobných údajov a o voľnom pohybe takýchto údajov a zákonom                     č. 18/2018 </w:t>
      </w:r>
      <w:proofErr w:type="spellStart"/>
      <w:r>
        <w:rPr>
          <w:rFonts w:eastAsia="Times New Roman"/>
          <w:sz w:val="20"/>
          <w:szCs w:val="20"/>
        </w:rPr>
        <w:t>Z.z</w:t>
      </w:r>
      <w:proofErr w:type="spellEnd"/>
      <w:r>
        <w:rPr>
          <w:rFonts w:eastAsia="Times New Roman"/>
          <w:sz w:val="20"/>
          <w:szCs w:val="20"/>
        </w:rPr>
        <w:t xml:space="preserve">. o ochrane osobných údajov, na základe zákonného právneho základu, ktorým je zákon č. 50/1976 Zb. a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nezákonným spracúvaním, ako aj právo podať sťažnosť dozornému orgánu. Predmetné práva si dotknutá osoba môže uplatniť písomne doručením žiadosti osobne do podateľne obce alebo elektronicky na email </w:t>
      </w:r>
      <w:r>
        <w:rPr>
          <w:rFonts w:eastAsia="Times New Roman"/>
          <w:color w:val="0000FF"/>
          <w:sz w:val="20"/>
          <w:szCs w:val="20"/>
          <w:u w:val="single"/>
        </w:rPr>
        <w:t>zodpovednaosoba@somi.sk</w:t>
      </w:r>
      <w:r>
        <w:rPr>
          <w:rFonts w:eastAsia="Times New Roman"/>
          <w:sz w:val="20"/>
          <w:szCs w:val="20"/>
        </w:rPr>
        <w:t>.</w:t>
      </w:r>
    </w:p>
    <w:p w14:paraId="5B0E09CC" w14:textId="77777777" w:rsidR="00E16285" w:rsidRDefault="00E16285" w:rsidP="00E16285">
      <w:pPr>
        <w:sectPr w:rsidR="00E16285" w:rsidSect="00E16285">
          <w:type w:val="continuous"/>
          <w:pgSz w:w="11900" w:h="16838"/>
          <w:pgMar w:top="1122" w:right="986" w:bottom="219" w:left="852" w:header="0" w:footer="0" w:gutter="0"/>
          <w:cols w:space="708"/>
        </w:sectPr>
      </w:pPr>
    </w:p>
    <w:p w14:paraId="14C8CCC6" w14:textId="77777777" w:rsidR="007B205E" w:rsidRDefault="007B205E" w:rsidP="007B205E">
      <w:pPr>
        <w:spacing w:line="200" w:lineRule="exact"/>
        <w:rPr>
          <w:sz w:val="20"/>
          <w:szCs w:val="20"/>
        </w:rPr>
      </w:pPr>
    </w:p>
    <w:p w14:paraId="766492EE" w14:textId="77777777" w:rsidR="007B205E" w:rsidRDefault="007B205E" w:rsidP="007B205E">
      <w:pPr>
        <w:spacing w:line="200" w:lineRule="exact"/>
        <w:rPr>
          <w:sz w:val="20"/>
          <w:szCs w:val="20"/>
        </w:rPr>
      </w:pPr>
    </w:p>
    <w:p w14:paraId="0B65ADD9" w14:textId="77777777" w:rsidR="007B205E" w:rsidRDefault="007B205E" w:rsidP="007B205E">
      <w:pPr>
        <w:spacing w:line="200" w:lineRule="exact"/>
        <w:rPr>
          <w:sz w:val="20"/>
          <w:szCs w:val="20"/>
        </w:rPr>
      </w:pPr>
    </w:p>
    <w:p w14:paraId="56CB1B32" w14:textId="77777777" w:rsidR="007B205E" w:rsidRDefault="007B205E" w:rsidP="007B205E">
      <w:pPr>
        <w:spacing w:line="200" w:lineRule="exact"/>
        <w:rPr>
          <w:sz w:val="20"/>
          <w:szCs w:val="20"/>
        </w:rPr>
      </w:pPr>
    </w:p>
    <w:p w14:paraId="48DF444D" w14:textId="77777777" w:rsidR="007B205E" w:rsidRDefault="007B205E" w:rsidP="007B205E">
      <w:pPr>
        <w:spacing w:line="200" w:lineRule="exact"/>
        <w:rPr>
          <w:sz w:val="20"/>
          <w:szCs w:val="20"/>
        </w:rPr>
      </w:pPr>
    </w:p>
    <w:p w14:paraId="384C1078" w14:textId="77777777" w:rsidR="007B205E" w:rsidRDefault="007B205E" w:rsidP="007B205E">
      <w:pPr>
        <w:spacing w:line="297" w:lineRule="exact"/>
        <w:rPr>
          <w:sz w:val="20"/>
          <w:szCs w:val="20"/>
        </w:rPr>
      </w:pPr>
    </w:p>
    <w:p w14:paraId="5920A4E8" w14:textId="77777777" w:rsidR="007B205E" w:rsidRDefault="007B205E" w:rsidP="007B205E">
      <w:pPr>
        <w:ind w:left="5328"/>
        <w:rPr>
          <w:sz w:val="20"/>
          <w:szCs w:val="20"/>
        </w:rPr>
      </w:pPr>
      <w:r>
        <w:rPr>
          <w:rFonts w:eastAsia="Times New Roman"/>
          <w:sz w:val="24"/>
          <w:szCs w:val="24"/>
        </w:rPr>
        <w:t>...........................................................................</w:t>
      </w:r>
    </w:p>
    <w:p w14:paraId="546345E7" w14:textId="77777777" w:rsidR="007B205E" w:rsidRDefault="007B205E" w:rsidP="007B205E">
      <w:pPr>
        <w:ind w:left="4980"/>
        <w:jc w:val="center"/>
        <w:rPr>
          <w:sz w:val="20"/>
          <w:szCs w:val="20"/>
        </w:rPr>
      </w:pPr>
      <w:r>
        <w:rPr>
          <w:rFonts w:eastAsia="Times New Roman"/>
          <w:sz w:val="24"/>
          <w:szCs w:val="24"/>
        </w:rPr>
        <w:t>podpis stavebníka, splnomocneného zástupcu</w:t>
      </w:r>
    </w:p>
    <w:p w14:paraId="7F7D7ECA" w14:textId="77777777" w:rsidR="007B205E" w:rsidRDefault="007B205E" w:rsidP="007B205E">
      <w:pPr>
        <w:ind w:left="4980"/>
        <w:jc w:val="center"/>
        <w:rPr>
          <w:rFonts w:eastAsia="Times New Roman"/>
          <w:sz w:val="24"/>
          <w:szCs w:val="24"/>
        </w:rPr>
      </w:pPr>
      <w:r>
        <w:rPr>
          <w:rFonts w:eastAsia="Times New Roman"/>
          <w:sz w:val="24"/>
          <w:szCs w:val="24"/>
        </w:rPr>
        <w:t>pečiatka</w:t>
      </w:r>
    </w:p>
    <w:p w14:paraId="0C75FD5A" w14:textId="77777777" w:rsidR="00C34CD2" w:rsidRDefault="00C34CD2" w:rsidP="007B205E">
      <w:pPr>
        <w:ind w:left="4980"/>
        <w:jc w:val="center"/>
        <w:rPr>
          <w:rFonts w:eastAsia="Times New Roman"/>
          <w:sz w:val="24"/>
          <w:szCs w:val="24"/>
        </w:rPr>
      </w:pPr>
    </w:p>
    <w:p w14:paraId="258523D0" w14:textId="77777777" w:rsidR="00C34CD2" w:rsidRDefault="00C34CD2" w:rsidP="007B205E">
      <w:pPr>
        <w:ind w:left="4980"/>
        <w:jc w:val="center"/>
        <w:rPr>
          <w:rFonts w:eastAsia="Times New Roman"/>
          <w:sz w:val="24"/>
          <w:szCs w:val="24"/>
        </w:rPr>
      </w:pPr>
    </w:p>
    <w:p w14:paraId="7FBBAC4A" w14:textId="77777777" w:rsidR="00C34CD2" w:rsidRDefault="00C34CD2" w:rsidP="007B205E">
      <w:pPr>
        <w:ind w:left="4980"/>
        <w:jc w:val="center"/>
        <w:rPr>
          <w:rFonts w:eastAsia="Times New Roman"/>
          <w:sz w:val="24"/>
          <w:szCs w:val="24"/>
        </w:rPr>
      </w:pPr>
    </w:p>
    <w:p w14:paraId="5DCD88E5" w14:textId="77777777" w:rsidR="00C34CD2" w:rsidRDefault="00C34CD2" w:rsidP="007B205E">
      <w:pPr>
        <w:ind w:left="4980"/>
        <w:jc w:val="center"/>
        <w:rPr>
          <w:rFonts w:eastAsia="Times New Roman"/>
          <w:sz w:val="24"/>
          <w:szCs w:val="24"/>
        </w:rPr>
      </w:pPr>
    </w:p>
    <w:p w14:paraId="31099654" w14:textId="77777777" w:rsidR="00C34CD2" w:rsidRDefault="00C34CD2" w:rsidP="007B205E">
      <w:pPr>
        <w:ind w:left="4980"/>
        <w:jc w:val="center"/>
        <w:rPr>
          <w:rFonts w:eastAsia="Times New Roman"/>
          <w:sz w:val="24"/>
          <w:szCs w:val="24"/>
        </w:rPr>
      </w:pPr>
    </w:p>
    <w:p w14:paraId="57D8E5E3" w14:textId="77777777" w:rsidR="00C34CD2" w:rsidRDefault="00C34CD2" w:rsidP="007B205E">
      <w:pPr>
        <w:ind w:left="4980"/>
        <w:jc w:val="center"/>
        <w:rPr>
          <w:rFonts w:eastAsia="Times New Roman"/>
          <w:sz w:val="24"/>
          <w:szCs w:val="24"/>
        </w:rPr>
      </w:pPr>
    </w:p>
    <w:p w14:paraId="36F81958" w14:textId="77777777" w:rsidR="00C34CD2" w:rsidRDefault="00C34CD2" w:rsidP="007B205E">
      <w:pPr>
        <w:ind w:left="4980"/>
        <w:jc w:val="center"/>
        <w:rPr>
          <w:rFonts w:eastAsia="Times New Roman"/>
          <w:sz w:val="24"/>
          <w:szCs w:val="24"/>
        </w:rPr>
      </w:pPr>
    </w:p>
    <w:p w14:paraId="66F123AD" w14:textId="77777777" w:rsidR="00C34CD2" w:rsidRDefault="00C34CD2" w:rsidP="007B205E">
      <w:pPr>
        <w:ind w:left="4980"/>
        <w:jc w:val="center"/>
        <w:rPr>
          <w:rFonts w:eastAsia="Times New Roman"/>
          <w:sz w:val="24"/>
          <w:szCs w:val="24"/>
        </w:rPr>
      </w:pPr>
    </w:p>
    <w:p w14:paraId="4BF29477" w14:textId="77777777" w:rsidR="00C34CD2" w:rsidRDefault="00C34CD2" w:rsidP="007B205E">
      <w:pPr>
        <w:ind w:left="4980"/>
        <w:jc w:val="center"/>
        <w:rPr>
          <w:rFonts w:eastAsia="Times New Roman"/>
          <w:sz w:val="24"/>
          <w:szCs w:val="24"/>
        </w:rPr>
      </w:pPr>
    </w:p>
    <w:p w14:paraId="3436734C" w14:textId="77777777" w:rsidR="00C34CD2" w:rsidRDefault="00C34CD2" w:rsidP="007B205E">
      <w:pPr>
        <w:ind w:left="4980"/>
        <w:jc w:val="center"/>
        <w:rPr>
          <w:rFonts w:eastAsia="Times New Roman"/>
          <w:sz w:val="24"/>
          <w:szCs w:val="24"/>
        </w:rPr>
      </w:pPr>
    </w:p>
    <w:p w14:paraId="27F1EAD3" w14:textId="77777777" w:rsidR="00C34CD2" w:rsidRDefault="00C34CD2" w:rsidP="007B205E">
      <w:pPr>
        <w:ind w:left="4980"/>
        <w:jc w:val="center"/>
        <w:rPr>
          <w:rFonts w:eastAsia="Times New Roman"/>
          <w:sz w:val="24"/>
          <w:szCs w:val="24"/>
        </w:rPr>
      </w:pPr>
    </w:p>
    <w:p w14:paraId="06CA6DAF" w14:textId="77777777" w:rsidR="00C34CD2" w:rsidRDefault="00C34CD2" w:rsidP="007B205E">
      <w:pPr>
        <w:ind w:left="4980"/>
        <w:jc w:val="center"/>
        <w:rPr>
          <w:rFonts w:eastAsia="Times New Roman"/>
          <w:sz w:val="24"/>
          <w:szCs w:val="24"/>
        </w:rPr>
      </w:pPr>
    </w:p>
    <w:p w14:paraId="1EDE7B90" w14:textId="77777777" w:rsidR="00C34CD2" w:rsidRDefault="00C34CD2" w:rsidP="007B205E">
      <w:pPr>
        <w:ind w:left="4980"/>
        <w:jc w:val="center"/>
        <w:rPr>
          <w:rFonts w:eastAsia="Times New Roman"/>
          <w:sz w:val="24"/>
          <w:szCs w:val="24"/>
        </w:rPr>
      </w:pPr>
    </w:p>
    <w:p w14:paraId="58370480" w14:textId="77777777" w:rsidR="00C34CD2" w:rsidRDefault="00C34CD2" w:rsidP="007B205E">
      <w:pPr>
        <w:ind w:left="4980"/>
        <w:jc w:val="center"/>
        <w:rPr>
          <w:rFonts w:eastAsia="Times New Roman"/>
          <w:sz w:val="24"/>
          <w:szCs w:val="24"/>
        </w:rPr>
      </w:pPr>
    </w:p>
    <w:p w14:paraId="51B47D63" w14:textId="77777777" w:rsidR="00C34CD2" w:rsidRDefault="00C34CD2" w:rsidP="007B205E">
      <w:pPr>
        <w:ind w:left="4980"/>
        <w:jc w:val="center"/>
        <w:rPr>
          <w:rFonts w:eastAsia="Times New Roman"/>
          <w:sz w:val="24"/>
          <w:szCs w:val="24"/>
        </w:rPr>
      </w:pPr>
    </w:p>
    <w:p w14:paraId="143B2578" w14:textId="77777777" w:rsidR="00C111A6" w:rsidRDefault="00C111A6" w:rsidP="007B205E">
      <w:pPr>
        <w:ind w:left="4980"/>
        <w:jc w:val="center"/>
        <w:rPr>
          <w:rFonts w:eastAsia="Times New Roman"/>
          <w:sz w:val="24"/>
          <w:szCs w:val="24"/>
        </w:rPr>
      </w:pPr>
    </w:p>
    <w:p w14:paraId="3C1932A7" w14:textId="77777777" w:rsidR="00C111A6" w:rsidRDefault="00C111A6" w:rsidP="007B205E">
      <w:pPr>
        <w:ind w:left="4980"/>
        <w:jc w:val="center"/>
        <w:rPr>
          <w:rFonts w:eastAsia="Times New Roman"/>
          <w:sz w:val="24"/>
          <w:szCs w:val="24"/>
        </w:rPr>
      </w:pPr>
    </w:p>
    <w:p w14:paraId="2DB90424" w14:textId="77777777" w:rsidR="00C111A6" w:rsidRDefault="00C111A6" w:rsidP="007B205E">
      <w:pPr>
        <w:ind w:left="4980"/>
        <w:jc w:val="center"/>
        <w:rPr>
          <w:rFonts w:eastAsia="Times New Roman"/>
          <w:sz w:val="24"/>
          <w:szCs w:val="24"/>
        </w:rPr>
      </w:pPr>
    </w:p>
    <w:p w14:paraId="2DE099E4" w14:textId="77777777" w:rsidR="00C34CD2" w:rsidRDefault="00C34CD2" w:rsidP="007B205E">
      <w:pPr>
        <w:ind w:left="4980"/>
        <w:jc w:val="center"/>
        <w:rPr>
          <w:rFonts w:eastAsia="Times New Roman"/>
          <w:sz w:val="24"/>
          <w:szCs w:val="24"/>
        </w:rPr>
      </w:pPr>
    </w:p>
    <w:p w14:paraId="1C7C9E3E" w14:textId="77777777" w:rsidR="00C34CD2" w:rsidRDefault="00C34CD2" w:rsidP="007B205E">
      <w:pPr>
        <w:ind w:left="4980"/>
        <w:jc w:val="center"/>
        <w:rPr>
          <w:sz w:val="20"/>
          <w:szCs w:val="20"/>
        </w:rPr>
      </w:pPr>
    </w:p>
    <w:p w14:paraId="73CF5EE7" w14:textId="77777777" w:rsidR="007B205E" w:rsidRDefault="007B205E" w:rsidP="007B205E">
      <w:pPr>
        <w:ind w:left="8"/>
        <w:rPr>
          <w:sz w:val="20"/>
          <w:szCs w:val="20"/>
        </w:rPr>
      </w:pPr>
      <w:r>
        <w:rPr>
          <w:rFonts w:eastAsia="Times New Roman"/>
          <w:b/>
          <w:bCs/>
          <w:sz w:val="20"/>
          <w:szCs w:val="20"/>
        </w:rPr>
        <w:lastRenderedPageBreak/>
        <w:t>PRÍLOHY :</w:t>
      </w:r>
    </w:p>
    <w:p w14:paraId="7578AE77" w14:textId="77777777" w:rsidR="007B205E" w:rsidRDefault="007B205E" w:rsidP="007B205E">
      <w:pPr>
        <w:spacing w:line="32" w:lineRule="exact"/>
        <w:rPr>
          <w:sz w:val="20"/>
          <w:szCs w:val="20"/>
        </w:rPr>
      </w:pPr>
    </w:p>
    <w:p w14:paraId="31C9F076" w14:textId="77777777" w:rsidR="007B205E" w:rsidRDefault="007B205E" w:rsidP="007B205E">
      <w:pPr>
        <w:ind w:left="8"/>
        <w:rPr>
          <w:sz w:val="20"/>
          <w:szCs w:val="20"/>
        </w:rPr>
      </w:pPr>
      <w:r>
        <w:rPr>
          <w:rFonts w:eastAsia="Times New Roman"/>
          <w:b/>
          <w:bCs/>
          <w:sz w:val="20"/>
          <w:szCs w:val="20"/>
          <w:u w:val="single"/>
        </w:rPr>
        <w:t>K ohláseniu drobnej stavby sa pripojí:</w:t>
      </w:r>
    </w:p>
    <w:p w14:paraId="2B1AA1A1" w14:textId="77777777" w:rsidR="007B205E" w:rsidRDefault="007B205E" w:rsidP="007B205E">
      <w:pPr>
        <w:spacing w:line="9" w:lineRule="exact"/>
        <w:rPr>
          <w:sz w:val="20"/>
          <w:szCs w:val="20"/>
        </w:rPr>
      </w:pPr>
    </w:p>
    <w:p w14:paraId="37B77142" w14:textId="77777777" w:rsidR="007B205E" w:rsidRPr="00974A0A" w:rsidRDefault="00974A0A" w:rsidP="00974A0A">
      <w:pPr>
        <w:pStyle w:val="Odsekzoznamu"/>
        <w:numPr>
          <w:ilvl w:val="0"/>
          <w:numId w:val="8"/>
        </w:numPr>
        <w:tabs>
          <w:tab w:val="left" w:pos="288"/>
        </w:tabs>
        <w:spacing w:line="236" w:lineRule="auto"/>
        <w:jc w:val="both"/>
        <w:rPr>
          <w:rFonts w:eastAsia="Times New Roman"/>
          <w:sz w:val="20"/>
          <w:szCs w:val="20"/>
        </w:rPr>
      </w:pPr>
      <w:r>
        <w:rPr>
          <w:rFonts w:eastAsia="Times New Roman"/>
          <w:sz w:val="20"/>
          <w:szCs w:val="20"/>
        </w:rPr>
        <w:t>a</w:t>
      </w:r>
      <w:r w:rsidR="00211F4E" w:rsidRPr="00974A0A">
        <w:rPr>
          <w:rFonts w:eastAsia="Times New Roman"/>
          <w:sz w:val="20"/>
          <w:szCs w:val="20"/>
        </w:rPr>
        <w:t>k stavebník nie je vlastníkom nehnuteľnosti, predloží doklad o inom práve k nehnuteľnosti (</w:t>
      </w:r>
      <w:r w:rsidR="00211F4E" w:rsidRPr="00974A0A">
        <w:rPr>
          <w:sz w:val="20"/>
          <w:szCs w:val="20"/>
        </w:rPr>
        <w:t xml:space="preserve">užívanie pozemku alebo  stavby na základe nájomnej zmluvy, dohody o budúcej kúpnej zmluve alebo dohody o budúcej zmluve o vecnom bremene, </w:t>
      </w:r>
      <w:r w:rsidRPr="00974A0A">
        <w:rPr>
          <w:sz w:val="20"/>
          <w:szCs w:val="20"/>
        </w:rPr>
        <w:t xml:space="preserve">    </w:t>
      </w:r>
      <w:r w:rsidR="00211F4E" w:rsidRPr="00974A0A">
        <w:rPr>
          <w:sz w:val="20"/>
          <w:szCs w:val="20"/>
        </w:rPr>
        <w:t>z ktorých vyplýva právo uskutočniť stavbu alebo jej zmenu)</w:t>
      </w:r>
    </w:p>
    <w:p w14:paraId="1380CDAA" w14:textId="77777777" w:rsidR="007B205E" w:rsidRPr="00974A0A" w:rsidRDefault="007B205E" w:rsidP="00974A0A">
      <w:pPr>
        <w:pStyle w:val="Odsekzoznamu"/>
        <w:numPr>
          <w:ilvl w:val="0"/>
          <w:numId w:val="8"/>
        </w:numPr>
        <w:tabs>
          <w:tab w:val="left" w:pos="368"/>
        </w:tabs>
        <w:jc w:val="both"/>
        <w:rPr>
          <w:rFonts w:eastAsia="Times New Roman"/>
          <w:sz w:val="20"/>
          <w:szCs w:val="20"/>
        </w:rPr>
      </w:pPr>
      <w:r w:rsidRPr="00974A0A">
        <w:rPr>
          <w:rFonts w:eastAsia="Times New Roman"/>
          <w:sz w:val="20"/>
          <w:szCs w:val="20"/>
        </w:rPr>
        <w:t xml:space="preserve">jednoduchý situačný výkres v </w:t>
      </w:r>
      <w:r w:rsidRPr="00974A0A">
        <w:rPr>
          <w:rFonts w:eastAsia="Times New Roman"/>
          <w:b/>
          <w:bCs/>
          <w:sz w:val="20"/>
          <w:szCs w:val="20"/>
          <w:u w:val="single"/>
        </w:rPr>
        <w:t>dvoch</w:t>
      </w:r>
      <w:r w:rsidRPr="00974A0A">
        <w:rPr>
          <w:rFonts w:eastAsia="Times New Roman"/>
          <w:sz w:val="20"/>
          <w:szCs w:val="20"/>
        </w:rPr>
        <w:t xml:space="preserve"> vyhotoveniach, ktorý obsahuje vyznačenie umiestnenia stavby na pozemku vrátane</w:t>
      </w:r>
    </w:p>
    <w:p w14:paraId="4F5EC0AF" w14:textId="77777777" w:rsidR="007B205E" w:rsidRDefault="007B205E" w:rsidP="00974A0A">
      <w:pPr>
        <w:spacing w:line="34" w:lineRule="exact"/>
        <w:jc w:val="both"/>
        <w:rPr>
          <w:sz w:val="20"/>
          <w:szCs w:val="20"/>
        </w:rPr>
      </w:pPr>
    </w:p>
    <w:p w14:paraId="0112CFD2" w14:textId="77777777" w:rsidR="007B205E" w:rsidRPr="00974A0A" w:rsidRDefault="007B205E" w:rsidP="00974A0A">
      <w:pPr>
        <w:pStyle w:val="Odsekzoznamu"/>
        <w:numPr>
          <w:ilvl w:val="0"/>
          <w:numId w:val="8"/>
        </w:numPr>
        <w:jc w:val="both"/>
        <w:rPr>
          <w:sz w:val="20"/>
          <w:szCs w:val="20"/>
        </w:rPr>
      </w:pPr>
      <w:r w:rsidRPr="00974A0A">
        <w:rPr>
          <w:rFonts w:eastAsia="Times New Roman"/>
          <w:sz w:val="20"/>
          <w:szCs w:val="20"/>
        </w:rPr>
        <w:t>odstupov od hraníc so susednými pozemkami a od susedných stavieb a stavebné riešenie stavby ( pôdorys, pohľady</w:t>
      </w:r>
    </w:p>
    <w:p w14:paraId="49BB6163" w14:textId="77777777" w:rsidR="007B205E" w:rsidRDefault="007B205E" w:rsidP="00974A0A">
      <w:pPr>
        <w:spacing w:line="34" w:lineRule="exact"/>
        <w:jc w:val="both"/>
        <w:rPr>
          <w:sz w:val="20"/>
          <w:szCs w:val="20"/>
        </w:rPr>
      </w:pPr>
    </w:p>
    <w:p w14:paraId="3493F25A" w14:textId="77777777" w:rsidR="007B205E" w:rsidRPr="00974A0A" w:rsidRDefault="00974A0A" w:rsidP="00974A0A">
      <w:pPr>
        <w:tabs>
          <w:tab w:val="left" w:pos="508"/>
        </w:tabs>
        <w:jc w:val="both"/>
        <w:rPr>
          <w:rFonts w:eastAsia="Times New Roman"/>
          <w:sz w:val="20"/>
          <w:szCs w:val="20"/>
        </w:rPr>
      </w:pPr>
      <w:r>
        <w:rPr>
          <w:rFonts w:eastAsia="Times New Roman"/>
          <w:sz w:val="20"/>
          <w:szCs w:val="20"/>
        </w:rPr>
        <w:t xml:space="preserve">               </w:t>
      </w:r>
      <w:r w:rsidR="007B205E" w:rsidRPr="00974A0A">
        <w:rPr>
          <w:rFonts w:eastAsia="Times New Roman"/>
          <w:sz w:val="20"/>
          <w:szCs w:val="20"/>
        </w:rPr>
        <w:t>rezy)</w:t>
      </w:r>
    </w:p>
    <w:p w14:paraId="2AC52E67" w14:textId="77777777" w:rsidR="007B205E" w:rsidRDefault="007B205E" w:rsidP="00974A0A">
      <w:pPr>
        <w:spacing w:line="34" w:lineRule="exact"/>
        <w:jc w:val="both"/>
        <w:rPr>
          <w:rFonts w:eastAsia="Times New Roman"/>
          <w:sz w:val="20"/>
          <w:szCs w:val="20"/>
        </w:rPr>
      </w:pPr>
    </w:p>
    <w:p w14:paraId="6991F8BC" w14:textId="77777777" w:rsidR="007B205E" w:rsidRPr="00974A0A" w:rsidRDefault="007B205E" w:rsidP="00974A0A">
      <w:pPr>
        <w:pStyle w:val="Odsekzoznamu"/>
        <w:numPr>
          <w:ilvl w:val="0"/>
          <w:numId w:val="8"/>
        </w:numPr>
        <w:tabs>
          <w:tab w:val="left" w:pos="368"/>
        </w:tabs>
        <w:jc w:val="both"/>
        <w:rPr>
          <w:rFonts w:eastAsia="Times New Roman"/>
          <w:sz w:val="20"/>
          <w:szCs w:val="20"/>
        </w:rPr>
      </w:pPr>
      <w:r w:rsidRPr="00974A0A">
        <w:rPr>
          <w:rFonts w:eastAsia="Times New Roman"/>
          <w:sz w:val="20"/>
          <w:szCs w:val="20"/>
        </w:rPr>
        <w:t>jednoduchý technický opis stavby</w:t>
      </w:r>
    </w:p>
    <w:p w14:paraId="200043E7" w14:textId="77777777" w:rsidR="007B205E" w:rsidRDefault="007B205E" w:rsidP="00974A0A">
      <w:pPr>
        <w:spacing w:line="44" w:lineRule="exact"/>
        <w:jc w:val="both"/>
        <w:rPr>
          <w:rFonts w:eastAsia="Times New Roman"/>
          <w:sz w:val="20"/>
          <w:szCs w:val="20"/>
        </w:rPr>
      </w:pPr>
    </w:p>
    <w:p w14:paraId="4539B535" w14:textId="77777777" w:rsidR="007B205E" w:rsidRPr="00974A0A" w:rsidRDefault="007B205E" w:rsidP="00974A0A">
      <w:pPr>
        <w:pStyle w:val="Odsekzoznamu"/>
        <w:numPr>
          <w:ilvl w:val="0"/>
          <w:numId w:val="8"/>
        </w:numPr>
        <w:tabs>
          <w:tab w:val="left" w:pos="368"/>
        </w:tabs>
        <w:spacing w:line="266" w:lineRule="auto"/>
        <w:ind w:right="20"/>
        <w:jc w:val="both"/>
        <w:rPr>
          <w:rFonts w:eastAsia="Times New Roman"/>
          <w:sz w:val="20"/>
          <w:szCs w:val="20"/>
        </w:rPr>
      </w:pPr>
      <w:r w:rsidRPr="00974A0A">
        <w:rPr>
          <w:rFonts w:eastAsia="Times New Roman"/>
          <w:sz w:val="20"/>
          <w:szCs w:val="20"/>
        </w:rPr>
        <w:t>v prípade, že sa pri uskutočňovaní drobnej stavby majú použiť susedné nehnuteľnosti, vyjadrenie vlastníkov týchto nehnuteľností</w:t>
      </w:r>
    </w:p>
    <w:p w14:paraId="51E9863F" w14:textId="77777777" w:rsidR="007B205E" w:rsidRDefault="007B205E" w:rsidP="00974A0A">
      <w:pPr>
        <w:spacing w:line="9" w:lineRule="exact"/>
        <w:jc w:val="both"/>
        <w:rPr>
          <w:rFonts w:eastAsia="Times New Roman"/>
          <w:sz w:val="20"/>
          <w:szCs w:val="20"/>
        </w:rPr>
      </w:pPr>
    </w:p>
    <w:p w14:paraId="06D0107B" w14:textId="77777777" w:rsidR="007B205E" w:rsidRPr="00974A0A" w:rsidRDefault="007B205E" w:rsidP="00974A0A">
      <w:pPr>
        <w:pStyle w:val="Odsekzoznamu"/>
        <w:numPr>
          <w:ilvl w:val="0"/>
          <w:numId w:val="8"/>
        </w:numPr>
        <w:tabs>
          <w:tab w:val="left" w:pos="368"/>
        </w:tabs>
        <w:jc w:val="both"/>
        <w:rPr>
          <w:rFonts w:eastAsia="Times New Roman"/>
          <w:sz w:val="20"/>
          <w:szCs w:val="20"/>
        </w:rPr>
      </w:pPr>
      <w:r w:rsidRPr="00974A0A">
        <w:rPr>
          <w:rFonts w:eastAsia="Times New Roman"/>
          <w:sz w:val="20"/>
          <w:szCs w:val="20"/>
        </w:rPr>
        <w:t>rozhodnutia, stanoviská, vyjadrenia, súhlasy, posúdenia alebo iné opatrenia dotknutých orgánov štátnej správy</w:t>
      </w:r>
    </w:p>
    <w:p w14:paraId="7715003E" w14:textId="77777777" w:rsidR="007B205E" w:rsidRDefault="007B205E" w:rsidP="00974A0A">
      <w:pPr>
        <w:spacing w:line="34" w:lineRule="exact"/>
        <w:jc w:val="both"/>
        <w:rPr>
          <w:rFonts w:eastAsia="Times New Roman"/>
          <w:sz w:val="20"/>
          <w:szCs w:val="20"/>
        </w:rPr>
      </w:pPr>
    </w:p>
    <w:p w14:paraId="7BB74840" w14:textId="77777777" w:rsidR="000E0AC8" w:rsidRPr="00974A0A" w:rsidRDefault="007B205E" w:rsidP="00974A0A">
      <w:pPr>
        <w:pStyle w:val="Odsekzoznamu"/>
        <w:numPr>
          <w:ilvl w:val="0"/>
          <w:numId w:val="8"/>
        </w:numPr>
        <w:tabs>
          <w:tab w:val="left" w:pos="368"/>
        </w:tabs>
        <w:spacing w:line="234" w:lineRule="auto"/>
        <w:ind w:right="20"/>
        <w:jc w:val="both"/>
        <w:rPr>
          <w:rFonts w:eastAsia="Times New Roman"/>
          <w:sz w:val="20"/>
          <w:szCs w:val="20"/>
        </w:rPr>
      </w:pPr>
      <w:r w:rsidRPr="00974A0A">
        <w:rPr>
          <w:rFonts w:eastAsia="Times New Roman"/>
          <w:sz w:val="20"/>
          <w:szCs w:val="20"/>
        </w:rPr>
        <w:t xml:space="preserve">správny poplatok v zmysle zákona č. 145/1995 </w:t>
      </w:r>
      <w:proofErr w:type="spellStart"/>
      <w:r w:rsidRPr="00974A0A">
        <w:rPr>
          <w:rFonts w:eastAsia="Times New Roman"/>
          <w:sz w:val="20"/>
          <w:szCs w:val="20"/>
        </w:rPr>
        <w:t>Z.z</w:t>
      </w:r>
      <w:proofErr w:type="spellEnd"/>
      <w:r w:rsidRPr="00974A0A">
        <w:rPr>
          <w:rFonts w:eastAsia="Times New Roman"/>
          <w:sz w:val="20"/>
          <w:szCs w:val="20"/>
        </w:rPr>
        <w:t xml:space="preserve">. o správnych poplatkoch </w:t>
      </w:r>
      <w:r w:rsidR="00C111A6" w:rsidRPr="00E119A2">
        <w:rPr>
          <w:rFonts w:eastAsia="Times New Roman"/>
          <w:sz w:val="20"/>
          <w:szCs w:val="20"/>
        </w:rPr>
        <w:t xml:space="preserve">sa </w:t>
      </w:r>
      <w:r w:rsidR="00C111A6">
        <w:rPr>
          <w:rFonts w:eastAsia="Times New Roman"/>
          <w:sz w:val="20"/>
          <w:szCs w:val="20"/>
        </w:rPr>
        <w:t>platí</w:t>
      </w:r>
      <w:r w:rsidR="000E0AC8" w:rsidRPr="00974A0A">
        <w:rPr>
          <w:rFonts w:eastAsia="Times New Roman"/>
          <w:sz w:val="20"/>
          <w:szCs w:val="20"/>
        </w:rPr>
        <w:t xml:space="preserve"> v pokladni stavebného úradu, alebo  bankovým prevodom na jeho účet</w:t>
      </w:r>
    </w:p>
    <w:p w14:paraId="415BB7A9" w14:textId="77777777" w:rsidR="007B205E" w:rsidRDefault="007B205E" w:rsidP="000E0AC8">
      <w:pPr>
        <w:tabs>
          <w:tab w:val="left" w:pos="368"/>
        </w:tabs>
        <w:ind w:left="368"/>
        <w:rPr>
          <w:sz w:val="20"/>
          <w:szCs w:val="20"/>
        </w:rPr>
      </w:pPr>
    </w:p>
    <w:p w14:paraId="76A1A456" w14:textId="77777777" w:rsidR="007B205E" w:rsidRDefault="007B205E" w:rsidP="007B205E">
      <w:pPr>
        <w:spacing w:line="367" w:lineRule="exact"/>
        <w:rPr>
          <w:sz w:val="20"/>
          <w:szCs w:val="20"/>
        </w:rPr>
      </w:pPr>
    </w:p>
    <w:p w14:paraId="322A5E32" w14:textId="77777777" w:rsidR="007B205E" w:rsidRDefault="007B205E" w:rsidP="007B205E">
      <w:pPr>
        <w:spacing w:line="367" w:lineRule="exact"/>
        <w:rPr>
          <w:sz w:val="20"/>
          <w:szCs w:val="20"/>
        </w:rPr>
      </w:pPr>
    </w:p>
    <w:p w14:paraId="1E6C6DD2" w14:textId="77777777" w:rsidR="007B205E" w:rsidRDefault="007B205E" w:rsidP="007B205E">
      <w:pPr>
        <w:ind w:left="8"/>
        <w:rPr>
          <w:sz w:val="20"/>
          <w:szCs w:val="20"/>
        </w:rPr>
      </w:pPr>
      <w:r>
        <w:rPr>
          <w:rFonts w:eastAsia="Times New Roman"/>
          <w:b/>
          <w:bCs/>
          <w:sz w:val="20"/>
          <w:szCs w:val="20"/>
          <w:u w:val="single"/>
        </w:rPr>
        <w:t>Upozornenie:</w:t>
      </w:r>
    </w:p>
    <w:p w14:paraId="40BDD9F8" w14:textId="77777777" w:rsidR="007B205E" w:rsidRDefault="007B205E" w:rsidP="007B205E">
      <w:pPr>
        <w:spacing w:line="11" w:lineRule="exact"/>
        <w:rPr>
          <w:sz w:val="20"/>
          <w:szCs w:val="20"/>
        </w:rPr>
      </w:pPr>
    </w:p>
    <w:p w14:paraId="4E5FE046" w14:textId="77777777" w:rsidR="007B205E" w:rsidRDefault="007B205E" w:rsidP="007B205E">
      <w:pPr>
        <w:spacing w:line="233" w:lineRule="auto"/>
        <w:ind w:left="8" w:right="20"/>
        <w:rPr>
          <w:sz w:val="20"/>
          <w:szCs w:val="20"/>
        </w:rPr>
      </w:pPr>
      <w:r>
        <w:rPr>
          <w:rFonts w:eastAsia="Times New Roman"/>
          <w:b/>
          <w:bCs/>
          <w:sz w:val="20"/>
          <w:szCs w:val="20"/>
        </w:rPr>
        <w:t>Pri drobných stavbách, po ohlásení ktorých stavebný úrad určil, že podliehajú stavebnému povoleniu, údaje ustanovené v § 5 sa doplnia:</w:t>
      </w:r>
    </w:p>
    <w:p w14:paraId="4F2BCDD2" w14:textId="77777777" w:rsidR="007B205E" w:rsidRDefault="007B205E" w:rsidP="007B205E">
      <w:pPr>
        <w:spacing w:line="7" w:lineRule="exact"/>
        <w:rPr>
          <w:sz w:val="20"/>
          <w:szCs w:val="20"/>
        </w:rPr>
      </w:pPr>
    </w:p>
    <w:p w14:paraId="5E83DCCF" w14:textId="77777777" w:rsidR="007B205E" w:rsidRDefault="007B205E" w:rsidP="007B205E">
      <w:pPr>
        <w:numPr>
          <w:ilvl w:val="0"/>
          <w:numId w:val="4"/>
        </w:numPr>
        <w:tabs>
          <w:tab w:val="left" w:pos="368"/>
        </w:tabs>
        <w:spacing w:line="234" w:lineRule="auto"/>
        <w:ind w:left="368" w:hanging="368"/>
        <w:rPr>
          <w:rFonts w:eastAsia="Times New Roman"/>
          <w:sz w:val="20"/>
          <w:szCs w:val="20"/>
        </w:rPr>
      </w:pPr>
      <w:r>
        <w:rPr>
          <w:rFonts w:eastAsia="Times New Roman"/>
          <w:sz w:val="20"/>
          <w:szCs w:val="20"/>
        </w:rPr>
        <w:t>stavebnými výkresmi stavby alebo stavebnej úpravy v</w:t>
      </w:r>
      <w:r w:rsidR="004C25F2">
        <w:rPr>
          <w:rFonts w:eastAsia="Times New Roman"/>
          <w:sz w:val="20"/>
          <w:szCs w:val="20"/>
        </w:rPr>
        <w:t xml:space="preserve"> dvoch </w:t>
      </w:r>
      <w:r>
        <w:rPr>
          <w:rFonts w:eastAsia="Times New Roman"/>
          <w:sz w:val="20"/>
          <w:szCs w:val="20"/>
        </w:rPr>
        <w:t>vyhotoveniach, alebo vyznačením stavebných úprav v kópii dokumentácie stavby overenej stavebným úradom; pri udržiavacích prácach sa nepredkladajú,</w:t>
      </w:r>
    </w:p>
    <w:p w14:paraId="03BAE425" w14:textId="77777777" w:rsidR="007B205E" w:rsidRDefault="007B205E" w:rsidP="007B205E">
      <w:pPr>
        <w:spacing w:line="1" w:lineRule="exact"/>
        <w:rPr>
          <w:rFonts w:eastAsia="Times New Roman"/>
          <w:sz w:val="20"/>
          <w:szCs w:val="20"/>
        </w:rPr>
      </w:pPr>
    </w:p>
    <w:p w14:paraId="33CF04FB" w14:textId="77777777" w:rsidR="007B205E" w:rsidRDefault="007B205E" w:rsidP="007B205E">
      <w:pPr>
        <w:numPr>
          <w:ilvl w:val="0"/>
          <w:numId w:val="4"/>
        </w:numPr>
        <w:tabs>
          <w:tab w:val="left" w:pos="368"/>
        </w:tabs>
        <w:ind w:left="368" w:hanging="368"/>
        <w:rPr>
          <w:rFonts w:eastAsia="Times New Roman"/>
          <w:sz w:val="20"/>
          <w:szCs w:val="20"/>
        </w:rPr>
      </w:pPr>
      <w:r>
        <w:rPr>
          <w:rFonts w:eastAsia="Times New Roman"/>
          <w:sz w:val="20"/>
          <w:szCs w:val="20"/>
        </w:rPr>
        <w:t>situačnými a stavebnými výkresmi zariadenia staveniska, ak sa má budovať</w:t>
      </w:r>
    </w:p>
    <w:p w14:paraId="27FEEB19" w14:textId="77777777" w:rsidR="007B205E" w:rsidRDefault="007B205E" w:rsidP="007B205E">
      <w:pPr>
        <w:tabs>
          <w:tab w:val="left" w:pos="348"/>
          <w:tab w:val="left" w:pos="1188"/>
          <w:tab w:val="left" w:pos="2288"/>
          <w:tab w:val="left" w:pos="3268"/>
          <w:tab w:val="left" w:pos="4368"/>
          <w:tab w:val="left" w:pos="5268"/>
          <w:tab w:val="left" w:pos="5928"/>
          <w:tab w:val="left" w:pos="6328"/>
          <w:tab w:val="left" w:pos="7508"/>
          <w:tab w:val="left" w:pos="7928"/>
          <w:tab w:val="left" w:pos="8668"/>
          <w:tab w:val="left" w:pos="9708"/>
        </w:tabs>
        <w:ind w:left="8"/>
        <w:rPr>
          <w:sz w:val="20"/>
          <w:szCs w:val="20"/>
        </w:rPr>
      </w:pPr>
      <w:r>
        <w:rPr>
          <w:rFonts w:eastAsia="Times New Roman"/>
          <w:sz w:val="20"/>
          <w:szCs w:val="20"/>
        </w:rPr>
        <w:t>-</w:t>
      </w:r>
      <w:r>
        <w:rPr>
          <w:sz w:val="20"/>
          <w:szCs w:val="20"/>
        </w:rPr>
        <w:tab/>
      </w:r>
      <w:r>
        <w:rPr>
          <w:rFonts w:eastAsia="Times New Roman"/>
          <w:sz w:val="20"/>
          <w:szCs w:val="20"/>
        </w:rPr>
        <w:t>ďalšími</w:t>
      </w:r>
      <w:r>
        <w:rPr>
          <w:sz w:val="20"/>
          <w:szCs w:val="20"/>
        </w:rPr>
        <w:tab/>
      </w:r>
      <w:r>
        <w:rPr>
          <w:rFonts w:eastAsia="Times New Roman"/>
          <w:sz w:val="20"/>
          <w:szCs w:val="20"/>
        </w:rPr>
        <w:t>podkladmi</w:t>
      </w:r>
      <w:r>
        <w:rPr>
          <w:sz w:val="20"/>
          <w:szCs w:val="20"/>
        </w:rPr>
        <w:tab/>
      </w:r>
      <w:r>
        <w:rPr>
          <w:rFonts w:eastAsia="Times New Roman"/>
          <w:sz w:val="20"/>
          <w:szCs w:val="20"/>
        </w:rPr>
        <w:t>určenými</w:t>
      </w:r>
      <w:r>
        <w:rPr>
          <w:sz w:val="20"/>
          <w:szCs w:val="20"/>
        </w:rPr>
        <w:tab/>
      </w:r>
      <w:r>
        <w:rPr>
          <w:rFonts w:eastAsia="Times New Roman"/>
          <w:sz w:val="20"/>
          <w:szCs w:val="20"/>
        </w:rPr>
        <w:t>stavebným</w:t>
      </w:r>
      <w:r>
        <w:rPr>
          <w:rFonts w:eastAsia="Times New Roman"/>
          <w:sz w:val="20"/>
          <w:szCs w:val="20"/>
        </w:rPr>
        <w:tab/>
        <w:t>úradom,</w:t>
      </w:r>
      <w:r>
        <w:rPr>
          <w:sz w:val="20"/>
          <w:szCs w:val="20"/>
        </w:rPr>
        <w:tab/>
      </w:r>
      <w:r>
        <w:rPr>
          <w:rFonts w:eastAsia="Times New Roman"/>
          <w:sz w:val="20"/>
          <w:szCs w:val="20"/>
        </w:rPr>
        <w:t>ktoré</w:t>
      </w:r>
      <w:r>
        <w:rPr>
          <w:sz w:val="20"/>
          <w:szCs w:val="20"/>
        </w:rPr>
        <w:tab/>
      </w:r>
      <w:r>
        <w:rPr>
          <w:rFonts w:eastAsia="Times New Roman"/>
          <w:sz w:val="20"/>
          <w:szCs w:val="20"/>
        </w:rPr>
        <w:t>sú</w:t>
      </w:r>
      <w:r>
        <w:rPr>
          <w:rFonts w:eastAsia="Times New Roman"/>
          <w:sz w:val="20"/>
          <w:szCs w:val="20"/>
        </w:rPr>
        <w:tab/>
        <w:t>nevyhnutné</w:t>
      </w:r>
      <w:r>
        <w:rPr>
          <w:sz w:val="20"/>
          <w:szCs w:val="20"/>
        </w:rPr>
        <w:tab/>
      </w:r>
      <w:r>
        <w:rPr>
          <w:rFonts w:eastAsia="Times New Roman"/>
          <w:sz w:val="20"/>
          <w:szCs w:val="20"/>
        </w:rPr>
        <w:t>na</w:t>
      </w:r>
      <w:r>
        <w:rPr>
          <w:sz w:val="20"/>
          <w:szCs w:val="20"/>
        </w:rPr>
        <w:tab/>
      </w:r>
      <w:r>
        <w:rPr>
          <w:rFonts w:eastAsia="Times New Roman"/>
          <w:sz w:val="20"/>
          <w:szCs w:val="20"/>
        </w:rPr>
        <w:t>riadne</w:t>
      </w:r>
      <w:r>
        <w:rPr>
          <w:sz w:val="20"/>
          <w:szCs w:val="20"/>
        </w:rPr>
        <w:tab/>
      </w:r>
      <w:r>
        <w:rPr>
          <w:rFonts w:eastAsia="Times New Roman"/>
          <w:sz w:val="20"/>
          <w:szCs w:val="20"/>
        </w:rPr>
        <w:t>posúdenie</w:t>
      </w:r>
      <w:r>
        <w:rPr>
          <w:sz w:val="20"/>
          <w:szCs w:val="20"/>
        </w:rPr>
        <w:tab/>
      </w:r>
      <w:r>
        <w:rPr>
          <w:rFonts w:eastAsia="Times New Roman"/>
          <w:sz w:val="20"/>
          <w:szCs w:val="20"/>
        </w:rPr>
        <w:t>veci</w:t>
      </w:r>
    </w:p>
    <w:p w14:paraId="798DF6B8" w14:textId="77777777" w:rsidR="007B205E" w:rsidRDefault="007B205E" w:rsidP="007B205E">
      <w:pPr>
        <w:spacing w:line="237" w:lineRule="auto"/>
        <w:ind w:left="368"/>
        <w:rPr>
          <w:sz w:val="20"/>
          <w:szCs w:val="20"/>
        </w:rPr>
      </w:pPr>
      <w:r>
        <w:rPr>
          <w:rFonts w:eastAsia="Times New Roman"/>
          <w:sz w:val="20"/>
          <w:szCs w:val="20"/>
        </w:rPr>
        <w:t>v stavebnom konaní</w:t>
      </w:r>
    </w:p>
    <w:p w14:paraId="563EEC79" w14:textId="77777777" w:rsidR="00130C83" w:rsidRDefault="00130C83">
      <w:pPr>
        <w:sectPr w:rsidR="00130C83">
          <w:type w:val="continuous"/>
          <w:pgSz w:w="11900" w:h="16838"/>
          <w:pgMar w:top="983" w:right="986" w:bottom="665" w:left="860" w:header="0" w:footer="0" w:gutter="0"/>
          <w:cols w:space="708" w:equalWidth="0">
            <w:col w:w="10060"/>
          </w:cols>
        </w:sectPr>
      </w:pPr>
    </w:p>
    <w:p w14:paraId="4702D312" w14:textId="77777777" w:rsidR="00130C83" w:rsidRDefault="00130C83">
      <w:pPr>
        <w:spacing w:line="200" w:lineRule="exact"/>
        <w:rPr>
          <w:sz w:val="20"/>
          <w:szCs w:val="20"/>
        </w:rPr>
      </w:pPr>
    </w:p>
    <w:p w14:paraId="52682FB5" w14:textId="77777777" w:rsidR="00130C83" w:rsidRDefault="00130C83">
      <w:pPr>
        <w:spacing w:line="200" w:lineRule="exact"/>
        <w:rPr>
          <w:sz w:val="20"/>
          <w:szCs w:val="20"/>
        </w:rPr>
      </w:pPr>
    </w:p>
    <w:p w14:paraId="01FB0840" w14:textId="77777777" w:rsidR="00130C83" w:rsidRDefault="00130C83">
      <w:pPr>
        <w:spacing w:line="200" w:lineRule="exact"/>
        <w:rPr>
          <w:sz w:val="20"/>
          <w:szCs w:val="20"/>
        </w:rPr>
      </w:pPr>
    </w:p>
    <w:p w14:paraId="16783C65" w14:textId="77777777" w:rsidR="00130C83" w:rsidRDefault="00130C83">
      <w:pPr>
        <w:spacing w:line="214" w:lineRule="exact"/>
        <w:rPr>
          <w:sz w:val="20"/>
          <w:szCs w:val="20"/>
        </w:rPr>
      </w:pPr>
    </w:p>
    <w:sectPr w:rsidR="00130C83">
      <w:pgSz w:w="11900" w:h="16838"/>
      <w:pgMar w:top="1302" w:right="986" w:bottom="501" w:left="852" w:header="0" w:footer="0" w:gutter="0"/>
      <w:cols w:space="708" w:equalWidth="0">
        <w:col w:w="100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CCAC90F6"/>
    <w:lvl w:ilvl="0" w:tplc="9726F7CA">
      <w:start w:val="1"/>
      <w:numFmt w:val="bullet"/>
      <w:lvlText w:val="-"/>
      <w:lvlJc w:val="left"/>
    </w:lvl>
    <w:lvl w:ilvl="1" w:tplc="A6CEABB8">
      <w:numFmt w:val="decimal"/>
      <w:lvlText w:val=""/>
      <w:lvlJc w:val="left"/>
    </w:lvl>
    <w:lvl w:ilvl="2" w:tplc="62027C4E">
      <w:numFmt w:val="decimal"/>
      <w:lvlText w:val=""/>
      <w:lvlJc w:val="left"/>
    </w:lvl>
    <w:lvl w:ilvl="3" w:tplc="36A60FAA">
      <w:numFmt w:val="decimal"/>
      <w:lvlText w:val=""/>
      <w:lvlJc w:val="left"/>
    </w:lvl>
    <w:lvl w:ilvl="4" w:tplc="7118157A">
      <w:numFmt w:val="decimal"/>
      <w:lvlText w:val=""/>
      <w:lvlJc w:val="left"/>
    </w:lvl>
    <w:lvl w:ilvl="5" w:tplc="71CACEA2">
      <w:numFmt w:val="decimal"/>
      <w:lvlText w:val=""/>
      <w:lvlJc w:val="left"/>
    </w:lvl>
    <w:lvl w:ilvl="6" w:tplc="C55849BC">
      <w:numFmt w:val="decimal"/>
      <w:lvlText w:val=""/>
      <w:lvlJc w:val="left"/>
    </w:lvl>
    <w:lvl w:ilvl="7" w:tplc="3C282322">
      <w:numFmt w:val="decimal"/>
      <w:lvlText w:val=""/>
      <w:lvlJc w:val="left"/>
    </w:lvl>
    <w:lvl w:ilvl="8" w:tplc="3670D784">
      <w:numFmt w:val="decimal"/>
      <w:lvlText w:val=""/>
      <w:lvlJc w:val="left"/>
    </w:lvl>
  </w:abstractNum>
  <w:abstractNum w:abstractNumId="1" w15:restartNumberingAfterBreak="0">
    <w:nsid w:val="00005F90"/>
    <w:multiLevelType w:val="hybridMultilevel"/>
    <w:tmpl w:val="CADA8934"/>
    <w:lvl w:ilvl="0" w:tplc="278815F0">
      <w:start w:val="1"/>
      <w:numFmt w:val="bullet"/>
      <w:lvlText w:val="-"/>
      <w:lvlJc w:val="left"/>
    </w:lvl>
    <w:lvl w:ilvl="1" w:tplc="02CEDAA2">
      <w:numFmt w:val="decimal"/>
      <w:lvlText w:val=""/>
      <w:lvlJc w:val="left"/>
    </w:lvl>
    <w:lvl w:ilvl="2" w:tplc="F88823EE">
      <w:numFmt w:val="decimal"/>
      <w:lvlText w:val=""/>
      <w:lvlJc w:val="left"/>
    </w:lvl>
    <w:lvl w:ilvl="3" w:tplc="ED1E4D10">
      <w:numFmt w:val="decimal"/>
      <w:lvlText w:val=""/>
      <w:lvlJc w:val="left"/>
    </w:lvl>
    <w:lvl w:ilvl="4" w:tplc="C53AB68C">
      <w:numFmt w:val="decimal"/>
      <w:lvlText w:val=""/>
      <w:lvlJc w:val="left"/>
    </w:lvl>
    <w:lvl w:ilvl="5" w:tplc="CDE42966">
      <w:numFmt w:val="decimal"/>
      <w:lvlText w:val=""/>
      <w:lvlJc w:val="left"/>
    </w:lvl>
    <w:lvl w:ilvl="6" w:tplc="7D6AAF46">
      <w:numFmt w:val="decimal"/>
      <w:lvlText w:val=""/>
      <w:lvlJc w:val="left"/>
    </w:lvl>
    <w:lvl w:ilvl="7" w:tplc="8EDAAA90">
      <w:numFmt w:val="decimal"/>
      <w:lvlText w:val=""/>
      <w:lvlJc w:val="left"/>
    </w:lvl>
    <w:lvl w:ilvl="8" w:tplc="E63C33E6">
      <w:numFmt w:val="decimal"/>
      <w:lvlText w:val=""/>
      <w:lvlJc w:val="left"/>
    </w:lvl>
  </w:abstractNum>
  <w:abstractNum w:abstractNumId="2" w15:restartNumberingAfterBreak="0">
    <w:nsid w:val="00006784"/>
    <w:multiLevelType w:val="hybridMultilevel"/>
    <w:tmpl w:val="E3EC7510"/>
    <w:lvl w:ilvl="0" w:tplc="5EA8C4A6">
      <w:start w:val="1"/>
      <w:numFmt w:val="bullet"/>
      <w:lvlText w:val="-"/>
      <w:lvlJc w:val="left"/>
    </w:lvl>
    <w:lvl w:ilvl="1" w:tplc="BF443B16">
      <w:start w:val="5"/>
      <w:numFmt w:val="lowerRoman"/>
      <w:lvlText w:val="%2"/>
      <w:lvlJc w:val="left"/>
    </w:lvl>
    <w:lvl w:ilvl="2" w:tplc="34564D5C">
      <w:numFmt w:val="decimal"/>
      <w:lvlText w:val=""/>
      <w:lvlJc w:val="left"/>
    </w:lvl>
    <w:lvl w:ilvl="3" w:tplc="525E4230">
      <w:numFmt w:val="decimal"/>
      <w:lvlText w:val=""/>
      <w:lvlJc w:val="left"/>
    </w:lvl>
    <w:lvl w:ilvl="4" w:tplc="8264CC68">
      <w:numFmt w:val="decimal"/>
      <w:lvlText w:val=""/>
      <w:lvlJc w:val="left"/>
    </w:lvl>
    <w:lvl w:ilvl="5" w:tplc="3F9A7304">
      <w:numFmt w:val="decimal"/>
      <w:lvlText w:val=""/>
      <w:lvlJc w:val="left"/>
    </w:lvl>
    <w:lvl w:ilvl="6" w:tplc="D4F41CD6">
      <w:numFmt w:val="decimal"/>
      <w:lvlText w:val=""/>
      <w:lvlJc w:val="left"/>
    </w:lvl>
    <w:lvl w:ilvl="7" w:tplc="865E4BBE">
      <w:numFmt w:val="decimal"/>
      <w:lvlText w:val=""/>
      <w:lvlJc w:val="left"/>
    </w:lvl>
    <w:lvl w:ilvl="8" w:tplc="49C6B908">
      <w:numFmt w:val="decimal"/>
      <w:lvlText w:val=""/>
      <w:lvlJc w:val="left"/>
    </w:lvl>
  </w:abstractNum>
  <w:abstractNum w:abstractNumId="3" w15:restartNumberingAfterBreak="0">
    <w:nsid w:val="00006952"/>
    <w:multiLevelType w:val="hybridMultilevel"/>
    <w:tmpl w:val="7CA8BE40"/>
    <w:lvl w:ilvl="0" w:tplc="38A0C5FC">
      <w:start w:val="1"/>
      <w:numFmt w:val="bullet"/>
      <w:lvlText w:val="-"/>
      <w:lvlJc w:val="left"/>
    </w:lvl>
    <w:lvl w:ilvl="1" w:tplc="CF662142">
      <w:start w:val="22"/>
      <w:numFmt w:val="lowerLetter"/>
      <w:lvlText w:val="%2"/>
      <w:lvlJc w:val="left"/>
    </w:lvl>
    <w:lvl w:ilvl="2" w:tplc="58A6522C">
      <w:numFmt w:val="decimal"/>
      <w:lvlText w:val=""/>
      <w:lvlJc w:val="left"/>
    </w:lvl>
    <w:lvl w:ilvl="3" w:tplc="E960A784">
      <w:numFmt w:val="decimal"/>
      <w:lvlText w:val=""/>
      <w:lvlJc w:val="left"/>
    </w:lvl>
    <w:lvl w:ilvl="4" w:tplc="098470E8">
      <w:numFmt w:val="decimal"/>
      <w:lvlText w:val=""/>
      <w:lvlJc w:val="left"/>
    </w:lvl>
    <w:lvl w:ilvl="5" w:tplc="07C20EB6">
      <w:numFmt w:val="decimal"/>
      <w:lvlText w:val=""/>
      <w:lvlJc w:val="left"/>
    </w:lvl>
    <w:lvl w:ilvl="6" w:tplc="B3B4B710">
      <w:numFmt w:val="decimal"/>
      <w:lvlText w:val=""/>
      <w:lvlJc w:val="left"/>
    </w:lvl>
    <w:lvl w:ilvl="7" w:tplc="6BA87232">
      <w:numFmt w:val="decimal"/>
      <w:lvlText w:val=""/>
      <w:lvlJc w:val="left"/>
    </w:lvl>
    <w:lvl w:ilvl="8" w:tplc="8A766562">
      <w:numFmt w:val="decimal"/>
      <w:lvlText w:val=""/>
      <w:lvlJc w:val="left"/>
    </w:lvl>
  </w:abstractNum>
  <w:abstractNum w:abstractNumId="4" w15:restartNumberingAfterBreak="0">
    <w:nsid w:val="000072AE"/>
    <w:multiLevelType w:val="hybridMultilevel"/>
    <w:tmpl w:val="7346DC74"/>
    <w:lvl w:ilvl="0" w:tplc="E37EF60A">
      <w:start w:val="1"/>
      <w:numFmt w:val="bullet"/>
      <w:lvlText w:val="-"/>
      <w:lvlJc w:val="left"/>
    </w:lvl>
    <w:lvl w:ilvl="1" w:tplc="66CC211E">
      <w:start w:val="1"/>
      <w:numFmt w:val="lowerLetter"/>
      <w:lvlText w:val="%2"/>
      <w:lvlJc w:val="left"/>
    </w:lvl>
    <w:lvl w:ilvl="2" w:tplc="E38ADA36">
      <w:numFmt w:val="decimal"/>
      <w:lvlText w:val=""/>
      <w:lvlJc w:val="left"/>
    </w:lvl>
    <w:lvl w:ilvl="3" w:tplc="0D444C12">
      <w:numFmt w:val="decimal"/>
      <w:lvlText w:val=""/>
      <w:lvlJc w:val="left"/>
    </w:lvl>
    <w:lvl w:ilvl="4" w:tplc="E726520C">
      <w:numFmt w:val="decimal"/>
      <w:lvlText w:val=""/>
      <w:lvlJc w:val="left"/>
    </w:lvl>
    <w:lvl w:ilvl="5" w:tplc="1D3A9292">
      <w:numFmt w:val="decimal"/>
      <w:lvlText w:val=""/>
      <w:lvlJc w:val="left"/>
    </w:lvl>
    <w:lvl w:ilvl="6" w:tplc="942A9934">
      <w:numFmt w:val="decimal"/>
      <w:lvlText w:val=""/>
      <w:lvlJc w:val="left"/>
    </w:lvl>
    <w:lvl w:ilvl="7" w:tplc="C7ACB9C6">
      <w:numFmt w:val="decimal"/>
      <w:lvlText w:val=""/>
      <w:lvlJc w:val="left"/>
    </w:lvl>
    <w:lvl w:ilvl="8" w:tplc="5F221BBC">
      <w:numFmt w:val="decimal"/>
      <w:lvlText w:val=""/>
      <w:lvlJc w:val="left"/>
    </w:lvl>
  </w:abstractNum>
  <w:abstractNum w:abstractNumId="5" w15:restartNumberingAfterBreak="0">
    <w:nsid w:val="4E486482"/>
    <w:multiLevelType w:val="hybridMultilevel"/>
    <w:tmpl w:val="27C29D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27E5394"/>
    <w:multiLevelType w:val="hybridMultilevel"/>
    <w:tmpl w:val="12D24F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E65B1C"/>
    <w:multiLevelType w:val="hybridMultilevel"/>
    <w:tmpl w:val="0B503FC4"/>
    <w:lvl w:ilvl="0" w:tplc="9CFE648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83"/>
    <w:rsid w:val="000E0AC8"/>
    <w:rsid w:val="00130C83"/>
    <w:rsid w:val="00211F4E"/>
    <w:rsid w:val="003E7D01"/>
    <w:rsid w:val="004B285C"/>
    <w:rsid w:val="004C25F2"/>
    <w:rsid w:val="00700EC2"/>
    <w:rsid w:val="007B205E"/>
    <w:rsid w:val="008D4DD0"/>
    <w:rsid w:val="00917B46"/>
    <w:rsid w:val="00974A0A"/>
    <w:rsid w:val="00A74BC3"/>
    <w:rsid w:val="00C111A6"/>
    <w:rsid w:val="00C34CD2"/>
    <w:rsid w:val="00C426E6"/>
    <w:rsid w:val="00CC4E52"/>
    <w:rsid w:val="00CF005E"/>
    <w:rsid w:val="00D001B5"/>
    <w:rsid w:val="00E1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25D0"/>
  <w15:docId w15:val="{960BF328-AF48-41FC-828D-631BA553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Odsekzoznamu">
    <w:name w:val="List Paragraph"/>
    <w:basedOn w:val="Normlny"/>
    <w:uiPriority w:val="34"/>
    <w:qFormat/>
    <w:rsid w:val="0097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6923">
      <w:bodyDiv w:val="1"/>
      <w:marLeft w:val="0"/>
      <w:marRight w:val="0"/>
      <w:marTop w:val="0"/>
      <w:marBottom w:val="0"/>
      <w:divBdr>
        <w:top w:val="none" w:sz="0" w:space="0" w:color="auto"/>
        <w:left w:val="none" w:sz="0" w:space="0" w:color="auto"/>
        <w:bottom w:val="none" w:sz="0" w:space="0" w:color="auto"/>
        <w:right w:val="none" w:sz="0" w:space="0" w:color="auto"/>
      </w:divBdr>
    </w:div>
    <w:div w:id="21406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6846</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Brezovica Brezovica</cp:lastModifiedBy>
  <cp:revision>8</cp:revision>
  <dcterms:created xsi:type="dcterms:W3CDTF">2021-06-03T11:58:00Z</dcterms:created>
  <dcterms:modified xsi:type="dcterms:W3CDTF">2022-01-04T07:16:00Z</dcterms:modified>
</cp:coreProperties>
</file>