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1D68E" w14:textId="1CAC6D9B" w:rsidR="009C1A5E" w:rsidRDefault="009C1A5E">
      <w:r>
        <w:t>Dávame do pozornosti aktuálne reportáže nášho YouTube kanála NATUR-PACK verejnosti, ktoré by mohli byť zaujímavé aj pre občanov Vašej samosprávy. Aktuálna je ďalšia časť série o správnom triedení SPRÁVNA TREFA, v ktorej sa venujeme správnemu triedeniu odpadov z papiera a lepenky. Reportáž nájdete:</w:t>
      </w:r>
      <w:r>
        <w:br/>
        <w:t xml:space="preserve">- po kliknutí na tento odkaz: </w:t>
      </w:r>
      <w:hyperlink r:id="rId4" w:history="1">
        <w:r>
          <w:rPr>
            <w:rStyle w:val="Hypertextovprepojenie"/>
          </w:rPr>
          <w:t>https://youtu.be/JgsdqWcJ7Q0</w:t>
        </w:r>
      </w:hyperlink>
      <w:r>
        <w:br/>
        <w:t xml:space="preserve">- na stránke </w:t>
      </w:r>
      <w:hyperlink r:id="rId5" w:history="1">
        <w:r>
          <w:rPr>
            <w:rStyle w:val="Hypertextovprepojenie"/>
          </w:rPr>
          <w:t>www.triedenieodpadu.sk</w:t>
        </w:r>
      </w:hyperlink>
      <w:r>
        <w:t>,</w:t>
      </w:r>
      <w:r>
        <w:br/>
      </w:r>
      <w:r>
        <w:br/>
      </w:r>
    </w:p>
    <w:sectPr w:rsidR="009C1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5E"/>
    <w:rsid w:val="009C1A5E"/>
    <w:rsid w:val="00C7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BC51"/>
  <w15:chartTrackingRefBased/>
  <w15:docId w15:val="{70BBC1EC-AF83-4C5B-9537-8913151D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C1A5E"/>
    <w:rPr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9C1A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riedenieodpadu.sk/" TargetMode="External"/><Relationship Id="rId4" Type="http://schemas.openxmlformats.org/officeDocument/2006/relationships/hyperlink" Target="https://youtu.be/JgsdqWcJ7Q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Brezovica Brezovica</dc:creator>
  <cp:keywords/>
  <dc:description/>
  <cp:lastModifiedBy>Brezovica Brezovica</cp:lastModifiedBy>
  <cp:revision>2</cp:revision>
  <dcterms:created xsi:type="dcterms:W3CDTF">2021-04-23T06:20:00Z</dcterms:created>
  <dcterms:modified xsi:type="dcterms:W3CDTF">2021-04-23T06:20:00Z</dcterms:modified>
</cp:coreProperties>
</file>